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71B79" w14:textId="32B8BF3C" w:rsidR="00A65CC4" w:rsidRPr="00FE03F2" w:rsidRDefault="00A65CC4" w:rsidP="00A65CC4">
      <w:pPr>
        <w:pageBreakBefore/>
        <w:widowControl w:val="0"/>
        <w:autoSpaceDE w:val="0"/>
        <w:jc w:val="center"/>
        <w:rPr>
          <w:rFonts w:ascii="Arial" w:hAnsi="Arial" w:cs="Arial"/>
          <w:b/>
          <w:sz w:val="22"/>
          <w:szCs w:val="22"/>
        </w:rPr>
      </w:pPr>
      <w:bookmarkStart w:id="0" w:name="SupplementI"/>
      <w:bookmarkStart w:id="1" w:name="_GoBack"/>
      <w:bookmarkEnd w:id="1"/>
      <w:r w:rsidRPr="00FE03F2">
        <w:rPr>
          <w:rFonts w:ascii="Arial" w:hAnsi="Arial" w:cs="Arial"/>
          <w:b/>
          <w:sz w:val="22"/>
          <w:szCs w:val="22"/>
        </w:rPr>
        <w:t xml:space="preserve">Supplement </w:t>
      </w:r>
      <w:bookmarkEnd w:id="0"/>
      <w:r w:rsidR="00660500" w:rsidRPr="00FE03F2">
        <w:rPr>
          <w:rFonts w:ascii="Arial" w:hAnsi="Arial" w:cs="Arial"/>
          <w:b/>
          <w:sz w:val="22"/>
          <w:szCs w:val="22"/>
        </w:rPr>
        <w:t>M</w:t>
      </w:r>
    </w:p>
    <w:p w14:paraId="03F5C0D6" w14:textId="77777777" w:rsidR="00A65CC4" w:rsidRPr="00FE03F2" w:rsidRDefault="00A65CC4" w:rsidP="00A65CC4">
      <w:pPr>
        <w:widowControl w:val="0"/>
        <w:autoSpaceDE w:val="0"/>
        <w:jc w:val="center"/>
        <w:rPr>
          <w:rFonts w:ascii="Arial" w:hAnsi="Arial" w:cs="Arial"/>
          <w:b/>
          <w:sz w:val="22"/>
          <w:szCs w:val="22"/>
        </w:rPr>
      </w:pPr>
    </w:p>
    <w:p w14:paraId="05F376FC" w14:textId="4B3B5B76" w:rsidR="00A65CC4" w:rsidRPr="00FE03F2" w:rsidRDefault="00B74DD7" w:rsidP="00A65CC4">
      <w:pPr>
        <w:widowControl w:val="0"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FE03F2">
        <w:rPr>
          <w:rFonts w:ascii="Arial" w:hAnsi="Arial" w:cs="Arial"/>
          <w:b/>
          <w:sz w:val="22"/>
          <w:szCs w:val="22"/>
        </w:rPr>
        <w:t>RESEARCH INVOLVING STORED DATA/SPECIMENS FOR FUTURE USE</w:t>
      </w:r>
    </w:p>
    <w:p w14:paraId="68285F96" w14:textId="77777777" w:rsidR="00A65CC4" w:rsidRPr="00FE03F2" w:rsidRDefault="00A65CC4" w:rsidP="00A65CC4">
      <w:pPr>
        <w:widowControl w:val="0"/>
        <w:autoSpaceDE w:val="0"/>
        <w:rPr>
          <w:rFonts w:ascii="Arial" w:hAnsi="Arial" w:cs="Arial"/>
          <w:b/>
          <w:sz w:val="22"/>
          <w:szCs w:val="22"/>
        </w:rPr>
      </w:pPr>
    </w:p>
    <w:p w14:paraId="6FE7E69D" w14:textId="77777777" w:rsidR="00A65CC4" w:rsidRPr="00FE03F2" w:rsidRDefault="00A65CC4" w:rsidP="00A65CC4">
      <w:pPr>
        <w:widowControl w:val="0"/>
        <w:autoSpaceDE w:val="0"/>
        <w:rPr>
          <w:rFonts w:ascii="Arial" w:hAnsi="Arial" w:cs="Arial"/>
          <w:bCs/>
          <w:sz w:val="22"/>
          <w:szCs w:val="22"/>
        </w:rPr>
      </w:pPr>
      <w:r w:rsidRPr="00FE03F2">
        <w:rPr>
          <w:rFonts w:ascii="Arial" w:hAnsi="Arial" w:cs="Arial"/>
          <w:bCs/>
          <w:sz w:val="22"/>
          <w:szCs w:val="22"/>
        </w:rPr>
        <w:t>Indicate your responses below and explain your selections in the protocol.  Do not provide details in this document.</w:t>
      </w:r>
    </w:p>
    <w:p w14:paraId="2E870F2B" w14:textId="77777777" w:rsidR="00A65CC4" w:rsidRPr="00FE03F2" w:rsidRDefault="00A65CC4" w:rsidP="00A65CC4">
      <w:pPr>
        <w:widowControl w:val="0"/>
        <w:autoSpaceDE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E5DC176" w14:textId="77777777" w:rsidR="00A65CC4" w:rsidRPr="00FE03F2" w:rsidRDefault="00A65CC4" w:rsidP="00196F26">
      <w:pPr>
        <w:pStyle w:val="Heading1"/>
        <w:numPr>
          <w:ilvl w:val="0"/>
          <w:numId w:val="20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bCs/>
          <w:sz w:val="22"/>
          <w:szCs w:val="22"/>
        </w:rPr>
      </w:pPr>
      <w:r w:rsidRPr="00FE03F2">
        <w:rPr>
          <w:rFonts w:ascii="Arial" w:hAnsi="Arial" w:cs="Arial"/>
          <w:bCs/>
          <w:sz w:val="22"/>
          <w:szCs w:val="22"/>
        </w:rPr>
        <w:t>Access</w:t>
      </w:r>
    </w:p>
    <w:p w14:paraId="3DD3815E" w14:textId="38A4281B" w:rsidR="00A65CC4" w:rsidRPr="00FE03F2" w:rsidRDefault="00A65CC4" w:rsidP="00196F26">
      <w:pPr>
        <w:pStyle w:val="Heading2"/>
        <w:numPr>
          <w:ilvl w:val="1"/>
          <w:numId w:val="22"/>
        </w:numPr>
        <w:tabs>
          <w:tab w:val="clear" w:pos="576"/>
          <w:tab w:val="left" w:pos="720"/>
        </w:tabs>
        <w:ind w:left="720" w:hanging="360"/>
        <w:rPr>
          <w:rFonts w:ascii="Arial" w:hAnsi="Arial" w:cs="Arial"/>
          <w:bCs/>
          <w:sz w:val="22"/>
          <w:szCs w:val="22"/>
        </w:rPr>
      </w:pPr>
      <w:r w:rsidRPr="00FE03F2">
        <w:rPr>
          <w:rFonts w:ascii="Arial" w:hAnsi="Arial" w:cs="Arial"/>
          <w:bCs/>
          <w:sz w:val="22"/>
          <w:szCs w:val="22"/>
        </w:rPr>
        <w:t xml:space="preserve">Who </w:t>
      </w:r>
      <w:r w:rsidR="0011351E" w:rsidRPr="00FE03F2">
        <w:rPr>
          <w:rFonts w:ascii="Arial" w:hAnsi="Arial" w:cs="Arial"/>
          <w:bCs/>
          <w:sz w:val="22"/>
          <w:szCs w:val="22"/>
        </w:rPr>
        <w:t xml:space="preserve">is expected to </w:t>
      </w:r>
      <w:r w:rsidRPr="00FE03F2">
        <w:rPr>
          <w:rFonts w:ascii="Arial" w:hAnsi="Arial" w:cs="Arial"/>
          <w:bCs/>
          <w:sz w:val="22"/>
          <w:szCs w:val="22"/>
        </w:rPr>
        <w:t>use the data/specimens? Check all that apply:</w:t>
      </w:r>
    </w:p>
    <w:p w14:paraId="7616C125" w14:textId="5749CD13" w:rsidR="00A65CC4" w:rsidRPr="00FE03F2" w:rsidRDefault="00424915" w:rsidP="00A65CC4">
      <w:pPr>
        <w:widowControl w:val="0"/>
        <w:autoSpaceDE w:val="0"/>
        <w:ind w:left="80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__ </w:t>
      </w:r>
      <w:r w:rsidR="00A65CC4" w:rsidRPr="00FE03F2">
        <w:rPr>
          <w:rFonts w:ascii="Arial" w:hAnsi="Arial" w:cs="Arial"/>
          <w:bCs/>
          <w:sz w:val="22"/>
          <w:szCs w:val="22"/>
        </w:rPr>
        <w:t>Study investigators associated with this protocol</w:t>
      </w:r>
      <w:r w:rsidR="0011351E" w:rsidRPr="00FE03F2">
        <w:rPr>
          <w:rFonts w:ascii="Arial" w:hAnsi="Arial" w:cs="Arial"/>
          <w:bCs/>
          <w:sz w:val="22"/>
          <w:szCs w:val="22"/>
        </w:rPr>
        <w:t xml:space="preserve"> for this protocol</w:t>
      </w:r>
    </w:p>
    <w:p w14:paraId="61FCAC04" w14:textId="63B1BD9F" w:rsidR="0011351E" w:rsidRPr="00FE03F2" w:rsidRDefault="00424915" w:rsidP="00857D63">
      <w:pPr>
        <w:widowControl w:val="0"/>
        <w:autoSpaceDE w:val="0"/>
        <w:ind w:left="1260" w:hanging="45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__ </w:t>
      </w:r>
      <w:r w:rsidR="0011351E" w:rsidRPr="00FE03F2">
        <w:rPr>
          <w:rFonts w:ascii="Arial" w:hAnsi="Arial" w:cs="Arial"/>
          <w:bCs/>
          <w:sz w:val="22"/>
          <w:szCs w:val="22"/>
        </w:rPr>
        <w:t>Study investigators associated with this protocol for another protocol/purpose</w:t>
      </w:r>
    </w:p>
    <w:p w14:paraId="355FEDCB" w14:textId="5F3A02D4" w:rsidR="00A65CC4" w:rsidRPr="00FE03F2" w:rsidRDefault="00424915" w:rsidP="00A65CC4">
      <w:pPr>
        <w:widowControl w:val="0"/>
        <w:autoSpaceDE w:val="0"/>
        <w:ind w:left="80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__ </w:t>
      </w:r>
      <w:proofErr w:type="gramStart"/>
      <w:r w:rsidR="00A65CC4" w:rsidRPr="00FE03F2">
        <w:rPr>
          <w:rFonts w:ascii="Arial" w:hAnsi="Arial" w:cs="Arial"/>
          <w:bCs/>
          <w:sz w:val="22"/>
          <w:szCs w:val="22"/>
        </w:rPr>
        <w:t>Other</w:t>
      </w:r>
      <w:proofErr w:type="gramEnd"/>
      <w:r w:rsidR="00A65CC4" w:rsidRPr="00FE03F2">
        <w:rPr>
          <w:rFonts w:ascii="Arial" w:hAnsi="Arial" w:cs="Arial"/>
          <w:bCs/>
          <w:sz w:val="22"/>
          <w:szCs w:val="22"/>
        </w:rPr>
        <w:t xml:space="preserve"> researchers at other NIH ICs</w:t>
      </w:r>
    </w:p>
    <w:p w14:paraId="3C326481" w14:textId="334688D9" w:rsidR="00A65CC4" w:rsidRPr="00FE03F2" w:rsidRDefault="00424915" w:rsidP="00A65CC4">
      <w:pPr>
        <w:widowControl w:val="0"/>
        <w:autoSpaceDE w:val="0"/>
        <w:ind w:left="80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__ </w:t>
      </w:r>
      <w:r w:rsidR="00A65CC4" w:rsidRPr="00FE03F2">
        <w:rPr>
          <w:rFonts w:ascii="Arial" w:hAnsi="Arial" w:cs="Arial"/>
          <w:bCs/>
          <w:sz w:val="22"/>
          <w:szCs w:val="22"/>
        </w:rPr>
        <w:t>Researchers at other institutions</w:t>
      </w:r>
    </w:p>
    <w:p w14:paraId="744687F2" w14:textId="5244E94B" w:rsidR="00A65CC4" w:rsidRPr="00FE03F2" w:rsidRDefault="00424915" w:rsidP="00A65CC4">
      <w:pPr>
        <w:widowControl w:val="0"/>
        <w:autoSpaceDE w:val="0"/>
        <w:ind w:left="80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__ </w:t>
      </w:r>
      <w:r w:rsidR="00A65CC4" w:rsidRPr="00FE03F2">
        <w:rPr>
          <w:rFonts w:ascii="Arial" w:hAnsi="Arial" w:cs="Arial"/>
          <w:bCs/>
          <w:sz w:val="22"/>
          <w:szCs w:val="22"/>
        </w:rPr>
        <w:t>Future use is unknown at this time</w:t>
      </w:r>
    </w:p>
    <w:p w14:paraId="420450EE" w14:textId="77777777" w:rsidR="00975AD5" w:rsidRPr="00FE03F2" w:rsidRDefault="00975AD5" w:rsidP="00975AD5">
      <w:pPr>
        <w:widowControl w:val="0"/>
        <w:autoSpaceDE w:val="0"/>
        <w:rPr>
          <w:rFonts w:ascii="Arial" w:hAnsi="Arial" w:cs="Arial"/>
          <w:bCs/>
          <w:sz w:val="22"/>
          <w:szCs w:val="22"/>
        </w:rPr>
      </w:pPr>
    </w:p>
    <w:p w14:paraId="50DA3C02" w14:textId="77777777" w:rsidR="00A65CC4" w:rsidRPr="00FE03F2" w:rsidRDefault="00A65CC4" w:rsidP="00975AD5">
      <w:pPr>
        <w:widowControl w:val="0"/>
        <w:autoSpaceDE w:val="0"/>
        <w:ind w:left="360"/>
        <w:rPr>
          <w:rFonts w:ascii="Arial" w:hAnsi="Arial" w:cs="Arial"/>
          <w:bCs/>
          <w:sz w:val="22"/>
          <w:szCs w:val="22"/>
        </w:rPr>
      </w:pPr>
      <w:r w:rsidRPr="00FE03F2">
        <w:rPr>
          <w:rFonts w:ascii="Arial" w:hAnsi="Arial" w:cs="Arial"/>
          <w:b/>
          <w:bCs/>
          <w:sz w:val="22"/>
          <w:szCs w:val="22"/>
        </w:rPr>
        <w:t xml:space="preserve">Note: </w:t>
      </w:r>
      <w:r w:rsidR="00C72FC9" w:rsidRPr="00FE03F2">
        <w:rPr>
          <w:rFonts w:ascii="Arial" w:hAnsi="Arial" w:cs="Arial"/>
          <w:bCs/>
          <w:sz w:val="22"/>
          <w:szCs w:val="22"/>
        </w:rPr>
        <w:t xml:space="preserve"> </w:t>
      </w:r>
      <w:r w:rsidRPr="00FE03F2">
        <w:rPr>
          <w:rFonts w:ascii="Arial" w:hAnsi="Arial" w:cs="Arial"/>
          <w:bCs/>
          <w:sz w:val="22"/>
          <w:szCs w:val="22"/>
        </w:rPr>
        <w:t>New uses of these</w:t>
      </w:r>
      <w:r w:rsidR="0011396D" w:rsidRPr="00FE03F2">
        <w:rPr>
          <w:rFonts w:ascii="Arial" w:hAnsi="Arial" w:cs="Arial"/>
          <w:bCs/>
          <w:sz w:val="22"/>
          <w:szCs w:val="22"/>
        </w:rPr>
        <w:t xml:space="preserve"> data/specimens by the Principal</w:t>
      </w:r>
      <w:r w:rsidRPr="00FE03F2">
        <w:rPr>
          <w:rFonts w:ascii="Arial" w:hAnsi="Arial" w:cs="Arial"/>
          <w:bCs/>
          <w:sz w:val="22"/>
          <w:szCs w:val="22"/>
        </w:rPr>
        <w:t xml:space="preserve"> Investigator </w:t>
      </w:r>
      <w:r w:rsidR="0011351E" w:rsidRPr="00FE03F2">
        <w:rPr>
          <w:rFonts w:ascii="Arial" w:hAnsi="Arial" w:cs="Arial"/>
          <w:bCs/>
          <w:sz w:val="22"/>
          <w:szCs w:val="22"/>
        </w:rPr>
        <w:t xml:space="preserve">or Study investigators </w:t>
      </w:r>
      <w:r w:rsidRPr="00FE03F2">
        <w:rPr>
          <w:rFonts w:ascii="Arial" w:hAnsi="Arial" w:cs="Arial"/>
          <w:bCs/>
          <w:sz w:val="22"/>
          <w:szCs w:val="22"/>
        </w:rPr>
        <w:t>will require an amendment submission</w:t>
      </w:r>
      <w:r w:rsidR="0011351E" w:rsidRPr="00FE03F2">
        <w:rPr>
          <w:rFonts w:ascii="Arial" w:hAnsi="Arial" w:cs="Arial"/>
          <w:bCs/>
          <w:sz w:val="22"/>
          <w:szCs w:val="22"/>
        </w:rPr>
        <w:t xml:space="preserve"> or new protocol submission</w:t>
      </w:r>
      <w:r w:rsidRPr="00FE03F2">
        <w:rPr>
          <w:rFonts w:ascii="Arial" w:hAnsi="Arial" w:cs="Arial"/>
          <w:bCs/>
          <w:sz w:val="22"/>
          <w:szCs w:val="22"/>
        </w:rPr>
        <w:t xml:space="preserve"> to the IRB for approval.</w:t>
      </w:r>
    </w:p>
    <w:p w14:paraId="5F3D048C" w14:textId="77777777" w:rsidR="00A65CC4" w:rsidRPr="00FE03F2" w:rsidRDefault="00A65CC4" w:rsidP="00A65CC4">
      <w:pPr>
        <w:widowControl w:val="0"/>
        <w:tabs>
          <w:tab w:val="left" w:pos="3767"/>
        </w:tabs>
        <w:autoSpaceDE w:val="0"/>
        <w:ind w:left="360"/>
        <w:rPr>
          <w:rFonts w:ascii="Arial" w:hAnsi="Arial" w:cs="Arial"/>
          <w:b/>
          <w:bCs/>
          <w:sz w:val="22"/>
          <w:szCs w:val="22"/>
        </w:rPr>
      </w:pPr>
    </w:p>
    <w:p w14:paraId="42E4574F" w14:textId="4FFAFA7F" w:rsidR="00A65CC4" w:rsidRPr="00FE03F2" w:rsidRDefault="00A65CC4" w:rsidP="00975AD5">
      <w:pPr>
        <w:pStyle w:val="Heading2"/>
        <w:numPr>
          <w:ilvl w:val="1"/>
          <w:numId w:val="22"/>
        </w:numPr>
        <w:tabs>
          <w:tab w:val="clear" w:pos="576"/>
        </w:tabs>
        <w:ind w:left="720" w:hanging="360"/>
        <w:rPr>
          <w:rFonts w:ascii="Arial" w:hAnsi="Arial" w:cs="Arial"/>
          <w:bCs/>
          <w:sz w:val="22"/>
          <w:szCs w:val="22"/>
        </w:rPr>
      </w:pPr>
      <w:r w:rsidRPr="00FE03F2">
        <w:rPr>
          <w:rFonts w:ascii="Arial" w:hAnsi="Arial" w:cs="Arial"/>
          <w:bCs/>
          <w:sz w:val="22"/>
          <w:szCs w:val="22"/>
        </w:rPr>
        <w:t xml:space="preserve">If the data/specimens are to be released to other researchers, </w:t>
      </w:r>
      <w:r w:rsidR="003A085F" w:rsidRPr="00FE03F2">
        <w:rPr>
          <w:rFonts w:ascii="Arial" w:hAnsi="Arial" w:cs="Arial"/>
          <w:bCs/>
          <w:sz w:val="22"/>
          <w:szCs w:val="22"/>
        </w:rPr>
        <w:t xml:space="preserve">outside the NIH, </w:t>
      </w:r>
      <w:r w:rsidRPr="00FE03F2">
        <w:rPr>
          <w:rFonts w:ascii="Arial" w:hAnsi="Arial" w:cs="Arial"/>
          <w:bCs/>
          <w:sz w:val="22"/>
          <w:szCs w:val="22"/>
        </w:rPr>
        <w:t>please provide the FWA# for the other institution(s).  Contact the Office of Technology Transfer/Development for your IC before sharing any data/specimens.</w:t>
      </w:r>
    </w:p>
    <w:p w14:paraId="4CF6537B" w14:textId="77777777" w:rsidR="00A65CC4" w:rsidRPr="00FE03F2" w:rsidRDefault="00A65CC4" w:rsidP="00A65CC4">
      <w:pPr>
        <w:pStyle w:val="Heading1"/>
        <w:ind w:left="432"/>
        <w:rPr>
          <w:rFonts w:ascii="Arial" w:hAnsi="Arial" w:cs="Arial"/>
          <w:bCs/>
          <w:sz w:val="22"/>
          <w:szCs w:val="22"/>
          <w:u w:val="single"/>
        </w:rPr>
      </w:pPr>
    </w:p>
    <w:p w14:paraId="20ED7119" w14:textId="77777777" w:rsidR="00A65CC4" w:rsidRPr="00FE03F2" w:rsidRDefault="00A65CC4" w:rsidP="00A65CC4">
      <w:pPr>
        <w:pStyle w:val="Heading1"/>
        <w:numPr>
          <w:ilvl w:val="0"/>
          <w:numId w:val="21"/>
        </w:numPr>
        <w:rPr>
          <w:rFonts w:ascii="Arial" w:hAnsi="Arial" w:cs="Arial"/>
          <w:bCs/>
          <w:sz w:val="22"/>
          <w:szCs w:val="22"/>
        </w:rPr>
      </w:pPr>
      <w:r w:rsidRPr="00FE03F2">
        <w:rPr>
          <w:rFonts w:ascii="Arial" w:hAnsi="Arial" w:cs="Arial"/>
          <w:bCs/>
          <w:sz w:val="22"/>
          <w:szCs w:val="22"/>
        </w:rPr>
        <w:t>Storage</w:t>
      </w:r>
    </w:p>
    <w:p w14:paraId="501896A3" w14:textId="77777777" w:rsidR="00A65CC4" w:rsidRPr="00FE03F2" w:rsidRDefault="00A65CC4" w:rsidP="00196F26">
      <w:pPr>
        <w:pStyle w:val="Heading2"/>
        <w:numPr>
          <w:ilvl w:val="1"/>
          <w:numId w:val="23"/>
        </w:numPr>
        <w:tabs>
          <w:tab w:val="clear" w:pos="576"/>
          <w:tab w:val="left" w:pos="720"/>
        </w:tabs>
        <w:spacing w:after="120"/>
        <w:ind w:left="720" w:hanging="360"/>
        <w:rPr>
          <w:rFonts w:ascii="Arial" w:hAnsi="Arial" w:cs="Arial"/>
          <w:bCs/>
          <w:sz w:val="22"/>
          <w:szCs w:val="22"/>
        </w:rPr>
      </w:pPr>
      <w:r w:rsidRPr="00FE03F2">
        <w:rPr>
          <w:rFonts w:ascii="Arial" w:hAnsi="Arial" w:cs="Arial"/>
          <w:bCs/>
          <w:sz w:val="22"/>
          <w:szCs w:val="22"/>
        </w:rPr>
        <w:t>De</w:t>
      </w:r>
      <w:r w:rsidR="004F04C6" w:rsidRPr="00FE03F2">
        <w:rPr>
          <w:rFonts w:ascii="Arial" w:hAnsi="Arial" w:cs="Arial"/>
          <w:bCs/>
          <w:sz w:val="22"/>
          <w:szCs w:val="22"/>
        </w:rPr>
        <w:t>s</w:t>
      </w:r>
      <w:r w:rsidR="0011396D" w:rsidRPr="00FE03F2">
        <w:rPr>
          <w:rFonts w:ascii="Arial" w:hAnsi="Arial" w:cs="Arial"/>
          <w:bCs/>
          <w:sz w:val="22"/>
          <w:szCs w:val="22"/>
        </w:rPr>
        <w:t xml:space="preserve">cribe how the data/specimens are </w:t>
      </w:r>
      <w:r w:rsidRPr="00FE03F2">
        <w:rPr>
          <w:rFonts w:ascii="Arial" w:hAnsi="Arial" w:cs="Arial"/>
          <w:bCs/>
          <w:sz w:val="22"/>
          <w:szCs w:val="22"/>
        </w:rPr>
        <w:t>to be stored, including location</w:t>
      </w:r>
      <w:r w:rsidR="00C72FC9" w:rsidRPr="00FE03F2">
        <w:rPr>
          <w:rFonts w:ascii="Arial" w:hAnsi="Arial" w:cs="Arial"/>
          <w:bCs/>
          <w:sz w:val="22"/>
          <w:szCs w:val="22"/>
        </w:rPr>
        <w:t>.</w:t>
      </w:r>
    </w:p>
    <w:p w14:paraId="5A57BACA" w14:textId="77777777" w:rsidR="00A65CC4" w:rsidRPr="00FE03F2" w:rsidRDefault="00A65CC4" w:rsidP="00196F26">
      <w:pPr>
        <w:pStyle w:val="Heading2"/>
        <w:numPr>
          <w:ilvl w:val="1"/>
          <w:numId w:val="23"/>
        </w:numPr>
        <w:tabs>
          <w:tab w:val="clear" w:pos="576"/>
          <w:tab w:val="left" w:pos="720"/>
        </w:tabs>
        <w:spacing w:after="120"/>
        <w:ind w:left="720" w:hanging="360"/>
        <w:rPr>
          <w:rFonts w:ascii="Arial" w:hAnsi="Arial" w:cs="Arial"/>
          <w:bCs/>
          <w:sz w:val="22"/>
          <w:szCs w:val="22"/>
        </w:rPr>
      </w:pPr>
      <w:r w:rsidRPr="00FE03F2">
        <w:rPr>
          <w:rFonts w:ascii="Arial" w:hAnsi="Arial" w:cs="Arial"/>
          <w:bCs/>
          <w:sz w:val="22"/>
          <w:szCs w:val="22"/>
        </w:rPr>
        <w:t>Describe protections in place</w:t>
      </w:r>
      <w:r w:rsidR="0011351E" w:rsidRPr="00FE03F2">
        <w:rPr>
          <w:rFonts w:ascii="Arial" w:hAnsi="Arial" w:cs="Arial"/>
          <w:bCs/>
          <w:sz w:val="22"/>
          <w:szCs w:val="22"/>
        </w:rPr>
        <w:t>, if any,</w:t>
      </w:r>
      <w:r w:rsidRPr="00FE03F2">
        <w:rPr>
          <w:rFonts w:ascii="Arial" w:hAnsi="Arial" w:cs="Arial"/>
          <w:bCs/>
          <w:sz w:val="22"/>
          <w:szCs w:val="22"/>
        </w:rPr>
        <w:t xml:space="preserve"> to restrict access to authorized persons</w:t>
      </w:r>
      <w:r w:rsidR="00C72FC9" w:rsidRPr="00FE03F2">
        <w:rPr>
          <w:rFonts w:ascii="Arial" w:hAnsi="Arial" w:cs="Arial"/>
          <w:bCs/>
          <w:sz w:val="22"/>
          <w:szCs w:val="22"/>
        </w:rPr>
        <w:t>.</w:t>
      </w:r>
    </w:p>
    <w:p w14:paraId="72A5AD79" w14:textId="77777777" w:rsidR="00A65CC4" w:rsidRPr="00FE03F2" w:rsidRDefault="00A65CC4" w:rsidP="00196F26">
      <w:pPr>
        <w:pStyle w:val="Heading2"/>
        <w:numPr>
          <w:ilvl w:val="1"/>
          <w:numId w:val="23"/>
        </w:numPr>
        <w:tabs>
          <w:tab w:val="clear" w:pos="576"/>
          <w:tab w:val="left" w:pos="720"/>
        </w:tabs>
        <w:spacing w:after="120"/>
        <w:ind w:left="720" w:hanging="360"/>
        <w:rPr>
          <w:rFonts w:ascii="Arial" w:hAnsi="Arial" w:cs="Arial"/>
          <w:bCs/>
          <w:sz w:val="22"/>
          <w:szCs w:val="22"/>
        </w:rPr>
      </w:pPr>
      <w:r w:rsidRPr="00FE03F2">
        <w:rPr>
          <w:rFonts w:ascii="Arial" w:hAnsi="Arial" w:cs="Arial"/>
          <w:bCs/>
          <w:sz w:val="22"/>
          <w:szCs w:val="22"/>
        </w:rPr>
        <w:t>Will the stored data b</w:t>
      </w:r>
      <w:r w:rsidR="004F04C6" w:rsidRPr="00FE03F2">
        <w:rPr>
          <w:rFonts w:ascii="Arial" w:hAnsi="Arial" w:cs="Arial"/>
          <w:bCs/>
          <w:sz w:val="22"/>
          <w:szCs w:val="22"/>
        </w:rPr>
        <w:t>e identifiable [i.e. retains Personally Identifiable Information (PII</w:t>
      </w:r>
      <w:r w:rsidRPr="00FE03F2">
        <w:rPr>
          <w:rFonts w:ascii="Arial" w:hAnsi="Arial" w:cs="Arial"/>
          <w:bCs/>
          <w:sz w:val="22"/>
          <w:szCs w:val="22"/>
        </w:rPr>
        <w:t>)</w:t>
      </w:r>
      <w:r w:rsidR="004F04C6" w:rsidRPr="00FE03F2">
        <w:rPr>
          <w:rFonts w:ascii="Arial" w:hAnsi="Arial" w:cs="Arial"/>
          <w:bCs/>
          <w:sz w:val="22"/>
          <w:szCs w:val="22"/>
        </w:rPr>
        <w:t>]</w:t>
      </w:r>
      <w:r w:rsidRPr="00FE03F2">
        <w:rPr>
          <w:rFonts w:ascii="Arial" w:hAnsi="Arial" w:cs="Arial"/>
          <w:bCs/>
          <w:sz w:val="22"/>
          <w:szCs w:val="22"/>
        </w:rPr>
        <w:t>?</w:t>
      </w:r>
    </w:p>
    <w:p w14:paraId="04A78A5C" w14:textId="0CF0984E" w:rsidR="00ED6588" w:rsidRPr="00FE03F2" w:rsidRDefault="00424915" w:rsidP="00ED6588">
      <w:pPr>
        <w:widowControl w:val="0"/>
        <w:autoSpaceDE w:val="0"/>
        <w:ind w:left="1080" w:hanging="27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__ </w:t>
      </w:r>
      <w:r w:rsidR="00A65CC4" w:rsidRPr="00FE03F2">
        <w:rPr>
          <w:rFonts w:ascii="Arial" w:hAnsi="Arial" w:cs="Arial"/>
          <w:bCs/>
          <w:sz w:val="22"/>
          <w:szCs w:val="22"/>
        </w:rPr>
        <w:t>Yes</w:t>
      </w:r>
      <w:r w:rsidR="004F3A41" w:rsidRPr="00FE03F2">
        <w:rPr>
          <w:rFonts w:ascii="Arial" w:hAnsi="Arial" w:cs="Arial"/>
          <w:bCs/>
          <w:sz w:val="22"/>
          <w:szCs w:val="22"/>
        </w:rPr>
        <w:t xml:space="preserve"> </w:t>
      </w:r>
    </w:p>
    <w:p w14:paraId="58FCEFD8" w14:textId="2A738C64" w:rsidR="00A65CC4" w:rsidRPr="00FE03F2" w:rsidRDefault="00A65CC4" w:rsidP="00ED6588">
      <w:pPr>
        <w:widowControl w:val="0"/>
        <w:autoSpaceDE w:val="0"/>
        <w:ind w:left="1080"/>
        <w:rPr>
          <w:rFonts w:ascii="Arial" w:hAnsi="Arial" w:cs="Arial"/>
          <w:bCs/>
          <w:sz w:val="22"/>
          <w:szCs w:val="22"/>
        </w:rPr>
      </w:pPr>
      <w:r w:rsidRPr="00FE03F2">
        <w:rPr>
          <w:rFonts w:ascii="Arial" w:hAnsi="Arial" w:cs="Arial"/>
          <w:bCs/>
          <w:sz w:val="22"/>
          <w:szCs w:val="22"/>
        </w:rPr>
        <w:t xml:space="preserve">If yes, </w:t>
      </w:r>
      <w:r w:rsidRPr="00FE03F2" w:rsidDel="003944C8">
        <w:rPr>
          <w:rFonts w:ascii="Arial" w:hAnsi="Arial" w:cs="Arial"/>
          <w:bCs/>
          <w:sz w:val="22"/>
          <w:szCs w:val="22"/>
        </w:rPr>
        <w:t>explain why this is necessary</w:t>
      </w:r>
      <w:r w:rsidRPr="00FE03F2">
        <w:rPr>
          <w:rFonts w:ascii="Arial" w:hAnsi="Arial" w:cs="Arial"/>
          <w:bCs/>
          <w:sz w:val="22"/>
          <w:szCs w:val="22"/>
        </w:rPr>
        <w:t xml:space="preserve">, provide justification </w:t>
      </w:r>
    </w:p>
    <w:p w14:paraId="2DDDAF2C" w14:textId="573368F8" w:rsidR="00ED6588" w:rsidRPr="00FE03F2" w:rsidRDefault="00424915" w:rsidP="00A65CC4">
      <w:pPr>
        <w:ind w:left="80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__ </w:t>
      </w:r>
      <w:r w:rsidR="00ED6588" w:rsidRPr="00FE03F2">
        <w:rPr>
          <w:rFonts w:ascii="Arial" w:hAnsi="Arial" w:cs="Arial"/>
          <w:bCs/>
          <w:sz w:val="22"/>
          <w:szCs w:val="22"/>
        </w:rPr>
        <w:t>No</w:t>
      </w:r>
      <w:r w:rsidR="00A65CC4" w:rsidRPr="00FE03F2">
        <w:rPr>
          <w:rFonts w:ascii="Arial" w:hAnsi="Arial" w:cs="Arial"/>
          <w:bCs/>
          <w:sz w:val="22"/>
          <w:szCs w:val="22"/>
        </w:rPr>
        <w:t xml:space="preserve"> </w:t>
      </w:r>
    </w:p>
    <w:p w14:paraId="7A8A1917" w14:textId="2C95F278" w:rsidR="00A65CC4" w:rsidRPr="00FE03F2" w:rsidRDefault="00A65CC4" w:rsidP="00ED6588">
      <w:pPr>
        <w:ind w:left="806" w:firstLine="274"/>
        <w:rPr>
          <w:rFonts w:ascii="Arial" w:hAnsi="Arial" w:cs="Arial"/>
          <w:bCs/>
          <w:sz w:val="22"/>
          <w:szCs w:val="22"/>
        </w:rPr>
      </w:pPr>
      <w:r w:rsidRPr="00FE03F2">
        <w:rPr>
          <w:rFonts w:ascii="Arial" w:hAnsi="Arial" w:cs="Arial"/>
          <w:bCs/>
          <w:sz w:val="22"/>
          <w:szCs w:val="22"/>
        </w:rPr>
        <w:t>If no, explain how the data will be de-identified.</w:t>
      </w:r>
    </w:p>
    <w:p w14:paraId="1EF18F94" w14:textId="77777777" w:rsidR="00C72FC9" w:rsidRPr="00FE03F2" w:rsidRDefault="00C72FC9" w:rsidP="00A65CC4">
      <w:pPr>
        <w:ind w:left="806"/>
        <w:rPr>
          <w:rFonts w:ascii="Arial" w:hAnsi="Arial" w:cs="Arial"/>
          <w:bCs/>
          <w:sz w:val="22"/>
          <w:szCs w:val="22"/>
        </w:rPr>
      </w:pPr>
    </w:p>
    <w:p w14:paraId="341DDCEF" w14:textId="7EDD96D3" w:rsidR="00A65CC4" w:rsidRPr="00FE03F2" w:rsidRDefault="00A65CC4" w:rsidP="00196F26">
      <w:pPr>
        <w:pStyle w:val="Heading2"/>
        <w:numPr>
          <w:ilvl w:val="1"/>
          <w:numId w:val="23"/>
        </w:numPr>
        <w:tabs>
          <w:tab w:val="clear" w:pos="576"/>
          <w:tab w:val="num" w:pos="720"/>
        </w:tabs>
        <w:spacing w:after="120"/>
        <w:ind w:left="720" w:hanging="360"/>
        <w:rPr>
          <w:rFonts w:ascii="Arial" w:hAnsi="Arial" w:cs="Arial"/>
          <w:b/>
          <w:bCs/>
          <w:sz w:val="22"/>
          <w:szCs w:val="22"/>
        </w:rPr>
      </w:pPr>
      <w:r w:rsidRPr="00FE03F2">
        <w:rPr>
          <w:rFonts w:ascii="Arial" w:hAnsi="Arial" w:cs="Arial"/>
          <w:bCs/>
          <w:sz w:val="22"/>
          <w:szCs w:val="22"/>
        </w:rPr>
        <w:t>Will the data/specimens be coded?</w:t>
      </w:r>
      <w:r w:rsidR="00196F26" w:rsidRPr="00FE03F2">
        <w:rPr>
          <w:rFonts w:ascii="Arial" w:hAnsi="Arial" w:cs="Arial"/>
          <w:bCs/>
          <w:sz w:val="22"/>
          <w:szCs w:val="22"/>
        </w:rPr>
        <w:t xml:space="preserve">  </w:t>
      </w:r>
      <w:r w:rsidR="00424915">
        <w:rPr>
          <w:rFonts w:ascii="Arial" w:hAnsi="Arial" w:cs="Arial"/>
          <w:bCs/>
          <w:sz w:val="22"/>
          <w:szCs w:val="22"/>
        </w:rPr>
        <w:t xml:space="preserve">__ </w:t>
      </w:r>
      <w:r w:rsidRPr="00FE03F2">
        <w:rPr>
          <w:rFonts w:ascii="Arial" w:hAnsi="Arial" w:cs="Arial"/>
          <w:bCs/>
          <w:sz w:val="22"/>
          <w:szCs w:val="22"/>
        </w:rPr>
        <w:t xml:space="preserve">Yes  </w:t>
      </w:r>
      <w:r w:rsidR="00424915">
        <w:rPr>
          <w:rFonts w:ascii="Arial" w:hAnsi="Arial" w:cs="Arial"/>
          <w:bCs/>
          <w:sz w:val="22"/>
          <w:szCs w:val="22"/>
        </w:rPr>
        <w:t xml:space="preserve">__ </w:t>
      </w:r>
      <w:r w:rsidRPr="00FE03F2">
        <w:rPr>
          <w:rFonts w:ascii="Arial" w:hAnsi="Arial" w:cs="Arial"/>
          <w:bCs/>
          <w:sz w:val="22"/>
          <w:szCs w:val="22"/>
        </w:rPr>
        <w:t>No</w:t>
      </w:r>
    </w:p>
    <w:p w14:paraId="78B19131" w14:textId="77777777" w:rsidR="00A65CC4" w:rsidRPr="00FE03F2" w:rsidRDefault="00A65CC4" w:rsidP="00A65CC4">
      <w:pPr>
        <w:pStyle w:val="Heading3"/>
        <w:spacing w:after="120"/>
        <w:ind w:left="720"/>
        <w:rPr>
          <w:rFonts w:ascii="Arial" w:hAnsi="Arial" w:cs="Arial"/>
          <w:bCs/>
          <w:sz w:val="22"/>
          <w:szCs w:val="22"/>
        </w:rPr>
      </w:pPr>
      <w:r w:rsidRPr="00FE03F2">
        <w:rPr>
          <w:rFonts w:ascii="Arial" w:hAnsi="Arial" w:cs="Arial"/>
          <w:bCs/>
          <w:sz w:val="22"/>
          <w:szCs w:val="22"/>
        </w:rPr>
        <w:t>If yes, explain how the data will be coded and how the key will be secured.</w:t>
      </w:r>
    </w:p>
    <w:p w14:paraId="4F1BF2DF" w14:textId="77777777" w:rsidR="00A65CC4" w:rsidRPr="00FE03F2" w:rsidRDefault="00A65CC4" w:rsidP="00A65CC4">
      <w:pPr>
        <w:widowControl w:val="0"/>
        <w:autoSpaceDE w:val="0"/>
        <w:ind w:left="360"/>
        <w:rPr>
          <w:rFonts w:ascii="Arial" w:hAnsi="Arial" w:cs="Arial"/>
          <w:b/>
          <w:bCs/>
          <w:sz w:val="22"/>
          <w:szCs w:val="22"/>
        </w:rPr>
      </w:pPr>
    </w:p>
    <w:p w14:paraId="7E412867" w14:textId="77777777" w:rsidR="00A65CC4" w:rsidRPr="00FE03F2" w:rsidRDefault="00A65CC4" w:rsidP="00A65CC4">
      <w:pPr>
        <w:pStyle w:val="Heading1"/>
        <w:numPr>
          <w:ilvl w:val="0"/>
          <w:numId w:val="23"/>
        </w:numPr>
        <w:spacing w:after="120"/>
        <w:rPr>
          <w:rFonts w:ascii="Arial" w:hAnsi="Arial" w:cs="Arial"/>
          <w:bCs/>
          <w:sz w:val="22"/>
          <w:szCs w:val="22"/>
        </w:rPr>
      </w:pPr>
      <w:r w:rsidRPr="00FE03F2">
        <w:rPr>
          <w:rFonts w:ascii="Arial" w:hAnsi="Arial" w:cs="Arial"/>
          <w:bCs/>
          <w:sz w:val="22"/>
          <w:szCs w:val="22"/>
        </w:rPr>
        <w:t>Consent</w:t>
      </w:r>
    </w:p>
    <w:p w14:paraId="24B7FDFE" w14:textId="77777777" w:rsidR="00A65CC4" w:rsidRPr="00FE03F2" w:rsidRDefault="00A65CC4" w:rsidP="00684F55">
      <w:pPr>
        <w:pStyle w:val="Heading1"/>
        <w:numPr>
          <w:ilvl w:val="1"/>
          <w:numId w:val="23"/>
        </w:numPr>
        <w:tabs>
          <w:tab w:val="clear" w:pos="576"/>
        </w:tabs>
        <w:spacing w:after="120"/>
        <w:ind w:left="720" w:hanging="360"/>
        <w:rPr>
          <w:rFonts w:ascii="Arial" w:hAnsi="Arial" w:cs="Arial"/>
          <w:b w:val="0"/>
          <w:bCs/>
          <w:sz w:val="22"/>
          <w:szCs w:val="22"/>
        </w:rPr>
      </w:pPr>
      <w:r w:rsidRPr="00FE03F2">
        <w:rPr>
          <w:rFonts w:ascii="Arial" w:hAnsi="Arial" w:cs="Arial"/>
          <w:b w:val="0"/>
          <w:bCs/>
          <w:sz w:val="22"/>
          <w:szCs w:val="22"/>
        </w:rPr>
        <w:t>The consent must include permission to have the data/specimens stored for future use.</w:t>
      </w:r>
    </w:p>
    <w:p w14:paraId="4197B571" w14:textId="77777777" w:rsidR="00A65CC4" w:rsidRPr="00FE03F2" w:rsidRDefault="00A65CC4" w:rsidP="00196F26">
      <w:pPr>
        <w:pStyle w:val="Heading2"/>
        <w:numPr>
          <w:ilvl w:val="1"/>
          <w:numId w:val="23"/>
        </w:numPr>
        <w:tabs>
          <w:tab w:val="clear" w:pos="576"/>
          <w:tab w:val="num" w:pos="720"/>
        </w:tabs>
        <w:spacing w:after="120"/>
        <w:ind w:left="720" w:hanging="360"/>
        <w:rPr>
          <w:rFonts w:ascii="Arial" w:hAnsi="Arial" w:cs="Arial"/>
          <w:bCs/>
          <w:sz w:val="22"/>
          <w:szCs w:val="22"/>
        </w:rPr>
      </w:pPr>
      <w:r w:rsidRPr="00FE03F2">
        <w:rPr>
          <w:rFonts w:ascii="Arial" w:hAnsi="Arial" w:cs="Arial"/>
          <w:bCs/>
          <w:sz w:val="22"/>
          <w:szCs w:val="22"/>
        </w:rPr>
        <w:t>Will results of future use data/specime</w:t>
      </w:r>
      <w:r w:rsidR="00C72FC9" w:rsidRPr="00FE03F2">
        <w:rPr>
          <w:rFonts w:ascii="Arial" w:hAnsi="Arial" w:cs="Arial"/>
          <w:bCs/>
          <w:sz w:val="22"/>
          <w:szCs w:val="22"/>
        </w:rPr>
        <w:t>ns be shared with participants?</w:t>
      </w:r>
    </w:p>
    <w:p w14:paraId="52D6F278" w14:textId="45317880" w:rsidR="00FE03F2" w:rsidRPr="00FE03F2" w:rsidRDefault="00424915" w:rsidP="00A65CC4">
      <w:pPr>
        <w:pStyle w:val="Heading2"/>
        <w:spacing w:after="120"/>
        <w:ind w:left="81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</w:rPr>
        <w:t xml:space="preserve">__ </w:t>
      </w:r>
      <w:r w:rsidR="00A65CC4" w:rsidRPr="00FE03F2">
        <w:rPr>
          <w:rFonts w:ascii="Arial" w:hAnsi="Arial" w:cs="Arial"/>
          <w:bCs/>
          <w:sz w:val="22"/>
          <w:szCs w:val="22"/>
        </w:rPr>
        <w:t xml:space="preserve">Yes  </w:t>
      </w:r>
      <w:r>
        <w:rPr>
          <w:rFonts w:ascii="Arial" w:hAnsi="Arial" w:cs="Arial"/>
          <w:bCs/>
          <w:sz w:val="22"/>
          <w:szCs w:val="22"/>
        </w:rPr>
        <w:t xml:space="preserve">__ </w:t>
      </w:r>
      <w:r w:rsidR="00A65CC4" w:rsidRPr="00FE03F2">
        <w:rPr>
          <w:rFonts w:ascii="Arial" w:hAnsi="Arial" w:cs="Arial"/>
          <w:bCs/>
          <w:sz w:val="22"/>
          <w:szCs w:val="22"/>
        </w:rPr>
        <w:t>No</w:t>
      </w:r>
      <w:r w:rsidR="004F3A41" w:rsidRPr="00FE03F2">
        <w:rPr>
          <w:rFonts w:ascii="Arial" w:hAnsi="Arial" w:cs="Arial"/>
          <w:bCs/>
          <w:sz w:val="22"/>
          <w:szCs w:val="22"/>
        </w:rPr>
        <w:t xml:space="preserve">  </w:t>
      </w:r>
    </w:p>
    <w:p w14:paraId="7418846B" w14:textId="1B20C0C9" w:rsidR="00A65CC4" w:rsidRPr="00FE03F2" w:rsidRDefault="00A65CC4" w:rsidP="00A65CC4">
      <w:pPr>
        <w:pStyle w:val="Heading2"/>
        <w:spacing w:after="120"/>
        <w:ind w:left="810"/>
        <w:rPr>
          <w:rFonts w:ascii="Arial" w:hAnsi="Arial" w:cs="Arial"/>
          <w:bCs/>
          <w:sz w:val="22"/>
          <w:szCs w:val="22"/>
        </w:rPr>
      </w:pPr>
      <w:r w:rsidRPr="00FE03F2">
        <w:rPr>
          <w:rFonts w:ascii="Arial" w:hAnsi="Arial" w:cs="Arial"/>
          <w:bCs/>
          <w:sz w:val="22"/>
          <w:szCs w:val="22"/>
        </w:rPr>
        <w:t>If yes, explain in the protocol/consent.</w:t>
      </w:r>
    </w:p>
    <w:p w14:paraId="3ED3489E" w14:textId="37CE56A5" w:rsidR="00422489" w:rsidRPr="00FE03F2" w:rsidRDefault="00422489" w:rsidP="005A5CB8">
      <w:pPr>
        <w:rPr>
          <w:rFonts w:ascii="Arial" w:hAnsi="Arial" w:cs="Arial"/>
          <w:b/>
          <w:sz w:val="22"/>
          <w:szCs w:val="22"/>
        </w:rPr>
      </w:pPr>
    </w:p>
    <w:sectPr w:rsidR="00422489" w:rsidRPr="00FE03F2" w:rsidSect="00565903">
      <w:headerReference w:type="default" r:id="rId9"/>
      <w:footerReference w:type="default" r:id="rId10"/>
      <w:pgSz w:w="12240" w:h="15840" w:code="1"/>
      <w:pgMar w:top="1440" w:right="1080" w:bottom="1440" w:left="18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31198" w14:textId="77777777" w:rsidR="00B914D2" w:rsidRDefault="00B914D2">
      <w:r>
        <w:separator/>
      </w:r>
    </w:p>
  </w:endnote>
  <w:endnote w:type="continuationSeparator" w:id="0">
    <w:p w14:paraId="7932F5F9" w14:textId="77777777" w:rsidR="00B914D2" w:rsidRDefault="00B9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83716" w14:textId="77777777" w:rsidR="0071632A" w:rsidRPr="00E21E26" w:rsidRDefault="0071632A" w:rsidP="0071632A">
    <w:pPr>
      <w:pStyle w:val="Footer"/>
      <w:rPr>
        <w:rFonts w:ascii="Arial" w:hAnsi="Arial" w:cs="Arial"/>
        <w:sz w:val="24"/>
        <w:szCs w:val="24"/>
      </w:rPr>
    </w:pPr>
    <w:r>
      <w:rPr>
        <w:rStyle w:val="PageNumber"/>
        <w:rFonts w:ascii="Arial" w:hAnsi="Arial" w:cs="Arial"/>
        <w:sz w:val="24"/>
        <w:szCs w:val="24"/>
        <w:lang w:val="en-US"/>
      </w:rPr>
      <w:t>DHHS/NIH/OD/OIR/OHSRP</w:t>
    </w:r>
    <w:r>
      <w:rPr>
        <w:rStyle w:val="PageNumber"/>
        <w:rFonts w:ascii="Arial" w:hAnsi="Arial" w:cs="Arial"/>
        <w:sz w:val="24"/>
        <w:szCs w:val="24"/>
        <w:lang w:val="en-US"/>
      </w:rPr>
      <w:tab/>
    </w:r>
    <w:r>
      <w:rPr>
        <w:rStyle w:val="PageNumber"/>
        <w:rFonts w:ascii="Arial" w:hAnsi="Arial" w:cs="Arial"/>
        <w:sz w:val="24"/>
        <w:szCs w:val="24"/>
        <w:lang w:val="en-US"/>
      </w:rPr>
      <w:tab/>
    </w:r>
    <w:r w:rsidRPr="00E21E26">
      <w:rPr>
        <w:rStyle w:val="PageNumber"/>
        <w:rFonts w:ascii="Arial" w:hAnsi="Arial" w:cs="Arial"/>
        <w:sz w:val="24"/>
        <w:szCs w:val="24"/>
      </w:rPr>
      <w:fldChar w:fldCharType="begin"/>
    </w:r>
    <w:r w:rsidRPr="00E21E26">
      <w:rPr>
        <w:rStyle w:val="PageNumber"/>
        <w:rFonts w:ascii="Arial" w:hAnsi="Arial" w:cs="Arial"/>
        <w:sz w:val="24"/>
        <w:szCs w:val="24"/>
      </w:rPr>
      <w:instrText xml:space="preserve"> PAGE </w:instrText>
    </w:r>
    <w:r w:rsidRPr="00E21E26">
      <w:rPr>
        <w:rStyle w:val="PageNumber"/>
        <w:rFonts w:ascii="Arial" w:hAnsi="Arial" w:cs="Arial"/>
        <w:sz w:val="24"/>
        <w:szCs w:val="24"/>
      </w:rPr>
      <w:fldChar w:fldCharType="separate"/>
    </w:r>
    <w:r w:rsidR="00E04CFC">
      <w:rPr>
        <w:rStyle w:val="PageNumber"/>
        <w:rFonts w:ascii="Arial" w:hAnsi="Arial" w:cs="Arial"/>
        <w:noProof/>
        <w:sz w:val="24"/>
        <w:szCs w:val="24"/>
      </w:rPr>
      <w:t>1</w:t>
    </w:r>
    <w:r w:rsidRPr="00E21E26">
      <w:rPr>
        <w:rStyle w:val="PageNumber"/>
        <w:rFonts w:ascii="Arial" w:hAnsi="Arial" w:cs="Arial"/>
        <w:sz w:val="24"/>
        <w:szCs w:val="24"/>
      </w:rPr>
      <w:fldChar w:fldCharType="end"/>
    </w:r>
  </w:p>
  <w:p w14:paraId="64FA2113" w14:textId="5151AEB5" w:rsidR="00565903" w:rsidRPr="0071632A" w:rsidRDefault="00565903" w:rsidP="00716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8178E" w14:textId="77777777" w:rsidR="00B914D2" w:rsidRDefault="00B914D2">
      <w:r>
        <w:separator/>
      </w:r>
    </w:p>
  </w:footnote>
  <w:footnote w:type="continuationSeparator" w:id="0">
    <w:p w14:paraId="0330FC84" w14:textId="77777777" w:rsidR="00B914D2" w:rsidRDefault="00B91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66494" w14:textId="44ED53FD" w:rsidR="00565903" w:rsidRPr="00CF7244" w:rsidRDefault="0071632A" w:rsidP="0071632A">
    <w:pPr>
      <w:pStyle w:val="Header"/>
      <w:rPr>
        <w:sz w:val="28"/>
        <w:szCs w:val="28"/>
      </w:rPr>
    </w:pPr>
    <w:r w:rsidRPr="00CF7244">
      <w:rPr>
        <w:rFonts w:ascii="Arial" w:hAnsi="Arial" w:cs="Arial"/>
        <w:sz w:val="24"/>
        <w:szCs w:val="24"/>
        <w:lang w:val="en-US"/>
      </w:rPr>
      <w:t>SOP 10 Appendix B v1 7-16-13</w:t>
    </w:r>
    <w:r w:rsidRPr="00CF7244">
      <w:rPr>
        <w:rFonts w:ascii="Arial" w:hAnsi="Arial" w:cs="Arial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1088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1C64674"/>
    <w:multiLevelType w:val="hybridMultilevel"/>
    <w:tmpl w:val="2EBC6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0202A"/>
    <w:multiLevelType w:val="multilevel"/>
    <w:tmpl w:val="EF3C93B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63E27F8"/>
    <w:multiLevelType w:val="hybridMultilevel"/>
    <w:tmpl w:val="44281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3263F"/>
    <w:multiLevelType w:val="hybridMultilevel"/>
    <w:tmpl w:val="F620D6D6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810D0"/>
    <w:multiLevelType w:val="hybridMultilevel"/>
    <w:tmpl w:val="E304AD96"/>
    <w:lvl w:ilvl="0" w:tplc="3690869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  <w:color w:val="auto"/>
      </w:rPr>
    </w:lvl>
    <w:lvl w:ilvl="1" w:tplc="E0607018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BC1927"/>
    <w:multiLevelType w:val="multilevel"/>
    <w:tmpl w:val="8A4E3C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0BEE6B00"/>
    <w:multiLevelType w:val="hybridMultilevel"/>
    <w:tmpl w:val="3A4E3F88"/>
    <w:lvl w:ilvl="0" w:tplc="04090019">
      <w:start w:val="1"/>
      <w:numFmt w:val="lowerLetter"/>
      <w:lvlText w:val="%1."/>
      <w:lvlJc w:val="lef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9">
    <w:nsid w:val="0CF700C4"/>
    <w:multiLevelType w:val="hybridMultilevel"/>
    <w:tmpl w:val="22349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E4F2077"/>
    <w:multiLevelType w:val="multilevel"/>
    <w:tmpl w:val="5B0651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lowerRoman"/>
      <w:lvlText w:val="%4.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10182BD2"/>
    <w:multiLevelType w:val="hybridMultilevel"/>
    <w:tmpl w:val="861EAE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MS Reference Sans Serif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MS Reference Sans Serif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MS Reference Sans Serif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0467350"/>
    <w:multiLevelType w:val="hybridMultilevel"/>
    <w:tmpl w:val="E8441F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1120FE0"/>
    <w:multiLevelType w:val="hybridMultilevel"/>
    <w:tmpl w:val="7BFCC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214DF2"/>
    <w:multiLevelType w:val="multilevel"/>
    <w:tmpl w:val="3676C23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lowerRoman"/>
      <w:lvlText w:val="%4.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115060B6"/>
    <w:multiLevelType w:val="multilevel"/>
    <w:tmpl w:val="79A2BD4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36"/>
        </w:tabs>
        <w:ind w:left="936" w:hanging="576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lowerRoman"/>
      <w:lvlText w:val="%4.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15341C6"/>
    <w:multiLevelType w:val="hybridMultilevel"/>
    <w:tmpl w:val="9AFC32F4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32526C"/>
    <w:multiLevelType w:val="hybridMultilevel"/>
    <w:tmpl w:val="7BAA8542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1B7938CE"/>
    <w:multiLevelType w:val="multilevel"/>
    <w:tmpl w:val="D570AEE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low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1BA7054C"/>
    <w:multiLevelType w:val="hybridMultilevel"/>
    <w:tmpl w:val="66C635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BB04FC"/>
    <w:multiLevelType w:val="multilevel"/>
    <w:tmpl w:val="67A0BC08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1C1465C8"/>
    <w:multiLevelType w:val="multilevel"/>
    <w:tmpl w:val="F58ED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1DCB2610"/>
    <w:multiLevelType w:val="multilevel"/>
    <w:tmpl w:val="2C981A26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lowerRoman"/>
      <w:lvlText w:val="%4.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1E1D047A"/>
    <w:multiLevelType w:val="multilevel"/>
    <w:tmpl w:val="5CC2EF7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21585846"/>
    <w:multiLevelType w:val="multilevel"/>
    <w:tmpl w:val="67A0BC08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66"/>
        </w:tabs>
        <w:ind w:left="666" w:hanging="576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232B671C"/>
    <w:multiLevelType w:val="multilevel"/>
    <w:tmpl w:val="3648BE54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lowerRoman"/>
      <w:lvlText w:val="%4.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24F761F3"/>
    <w:multiLevelType w:val="hybridMultilevel"/>
    <w:tmpl w:val="EC5E70BE"/>
    <w:lvl w:ilvl="0" w:tplc="BA6E7D54">
      <w:start w:val="4"/>
      <w:numFmt w:val="lowerLetter"/>
      <w:lvlText w:val="%1."/>
      <w:lvlJc w:val="left"/>
      <w:pPr>
        <w:ind w:left="15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E848D6"/>
    <w:multiLevelType w:val="hybridMultilevel"/>
    <w:tmpl w:val="0FDCE108"/>
    <w:lvl w:ilvl="0" w:tplc="FFFFFFFF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F516E2"/>
    <w:multiLevelType w:val="hybridMultilevel"/>
    <w:tmpl w:val="0E566442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2B5175E6"/>
    <w:multiLevelType w:val="hybridMultilevel"/>
    <w:tmpl w:val="AD4026D6"/>
    <w:lvl w:ilvl="0" w:tplc="CAB2938E">
      <w:start w:val="2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0">
    <w:nsid w:val="2B854647"/>
    <w:multiLevelType w:val="hybridMultilevel"/>
    <w:tmpl w:val="2CA4E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0C8B64">
      <w:numFmt w:val="bullet"/>
      <w:lvlText w:val="•"/>
      <w:lvlJc w:val="left"/>
      <w:pPr>
        <w:ind w:left="1440" w:hanging="360"/>
      </w:pPr>
      <w:rPr>
        <w:rFonts w:ascii="Arial" w:eastAsia="Batang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BD834C4"/>
    <w:multiLevelType w:val="multilevel"/>
    <w:tmpl w:val="67A0BC08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6"/>
        </w:tabs>
        <w:ind w:left="1386" w:hanging="576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30310966"/>
    <w:multiLevelType w:val="multilevel"/>
    <w:tmpl w:val="A7C6C5DE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lowerRoman"/>
      <w:lvlText w:val="%4.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30D3589F"/>
    <w:multiLevelType w:val="multilevel"/>
    <w:tmpl w:val="8A4E3C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337B36E0"/>
    <w:multiLevelType w:val="hybridMultilevel"/>
    <w:tmpl w:val="688C4FF6"/>
    <w:lvl w:ilvl="0" w:tplc="F9D29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64F2B3E"/>
    <w:multiLevelType w:val="hybridMultilevel"/>
    <w:tmpl w:val="4AB4516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MS Reference Sans Serif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MS Reference Sans Serif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MS Reference Sans Serif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>
    <w:nsid w:val="3AA05068"/>
    <w:multiLevelType w:val="multilevel"/>
    <w:tmpl w:val="B9BE5320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3EEC29C5"/>
    <w:multiLevelType w:val="hybridMultilevel"/>
    <w:tmpl w:val="40F088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41D122CA"/>
    <w:multiLevelType w:val="hybridMultilevel"/>
    <w:tmpl w:val="6AB8B60A"/>
    <w:lvl w:ilvl="0" w:tplc="2746FE58">
      <w:start w:val="5"/>
      <w:numFmt w:val="lowerLetter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342066E"/>
    <w:multiLevelType w:val="hybridMultilevel"/>
    <w:tmpl w:val="C0D077EA"/>
    <w:lvl w:ilvl="0" w:tplc="EC704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3D142C"/>
    <w:multiLevelType w:val="hybridMultilevel"/>
    <w:tmpl w:val="423EB49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4D7F44A5"/>
    <w:multiLevelType w:val="hybridMultilevel"/>
    <w:tmpl w:val="48C62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A266E2"/>
    <w:multiLevelType w:val="hybridMultilevel"/>
    <w:tmpl w:val="98429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EEF7CBE"/>
    <w:multiLevelType w:val="hybridMultilevel"/>
    <w:tmpl w:val="C23E5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069063D"/>
    <w:multiLevelType w:val="hybridMultilevel"/>
    <w:tmpl w:val="403810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53E254A1"/>
    <w:multiLevelType w:val="hybridMultilevel"/>
    <w:tmpl w:val="50286028"/>
    <w:lvl w:ilvl="0" w:tplc="040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46">
    <w:nsid w:val="569A0868"/>
    <w:multiLevelType w:val="multilevel"/>
    <w:tmpl w:val="C032F588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lowerRoman"/>
      <w:lvlText w:val="%4.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>
    <w:nsid w:val="57F76B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5A926C68"/>
    <w:multiLevelType w:val="hybridMultilevel"/>
    <w:tmpl w:val="20B2C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17459BC"/>
    <w:multiLevelType w:val="hybridMultilevel"/>
    <w:tmpl w:val="B5DC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36264D3"/>
    <w:multiLevelType w:val="hybridMultilevel"/>
    <w:tmpl w:val="88D0F40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3840A90"/>
    <w:multiLevelType w:val="hybridMultilevel"/>
    <w:tmpl w:val="B5BA1364"/>
    <w:lvl w:ilvl="0" w:tplc="51B4BFD4">
      <w:start w:val="1"/>
      <w:numFmt w:val="lowerLetter"/>
      <w:lvlText w:val="%1."/>
      <w:lvlJc w:val="left"/>
      <w:pPr>
        <w:ind w:left="810" w:hanging="360"/>
      </w:pPr>
      <w:rPr>
        <w:b/>
        <w:color w:val="auto"/>
        <w:sz w:val="24"/>
        <w:szCs w:val="24"/>
      </w:rPr>
    </w:lvl>
    <w:lvl w:ilvl="1" w:tplc="46327272">
      <w:start w:val="1"/>
      <w:numFmt w:val="lowerLetter"/>
      <w:lvlText w:val="%2."/>
      <w:lvlJc w:val="left"/>
      <w:pPr>
        <w:ind w:left="1444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52">
    <w:nsid w:val="65357C48"/>
    <w:multiLevelType w:val="hybridMultilevel"/>
    <w:tmpl w:val="69FA1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853151A"/>
    <w:multiLevelType w:val="multilevel"/>
    <w:tmpl w:val="97EA5E7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4">
    <w:nsid w:val="69035B4E"/>
    <w:multiLevelType w:val="multilevel"/>
    <w:tmpl w:val="67A0BC08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>
    <w:nsid w:val="6A2E2EF7"/>
    <w:multiLevelType w:val="hybridMultilevel"/>
    <w:tmpl w:val="296EB4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B5A38A4"/>
    <w:multiLevelType w:val="hybridMultilevel"/>
    <w:tmpl w:val="0E566442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7">
    <w:nsid w:val="6BAE2F7D"/>
    <w:multiLevelType w:val="multilevel"/>
    <w:tmpl w:val="67A0BC08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>
    <w:nsid w:val="6D214EC8"/>
    <w:multiLevelType w:val="hybridMultilevel"/>
    <w:tmpl w:val="B5BA1364"/>
    <w:lvl w:ilvl="0" w:tplc="51B4BFD4">
      <w:start w:val="1"/>
      <w:numFmt w:val="lowerLetter"/>
      <w:lvlText w:val="%1."/>
      <w:lvlJc w:val="left"/>
      <w:pPr>
        <w:ind w:left="810" w:hanging="360"/>
      </w:pPr>
      <w:rPr>
        <w:b/>
        <w:color w:val="auto"/>
        <w:sz w:val="24"/>
        <w:szCs w:val="24"/>
      </w:rPr>
    </w:lvl>
    <w:lvl w:ilvl="1" w:tplc="46327272">
      <w:start w:val="1"/>
      <w:numFmt w:val="lowerLetter"/>
      <w:lvlText w:val="%2."/>
      <w:lvlJc w:val="left"/>
      <w:pPr>
        <w:ind w:left="1444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59">
    <w:nsid w:val="6EF506BD"/>
    <w:multiLevelType w:val="hybridMultilevel"/>
    <w:tmpl w:val="22880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70DE44DF"/>
    <w:multiLevelType w:val="hybridMultilevel"/>
    <w:tmpl w:val="7B40E0EE"/>
    <w:lvl w:ilvl="0" w:tplc="B54EEC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  <w:szCs w:val="24"/>
      </w:rPr>
    </w:lvl>
    <w:lvl w:ilvl="1" w:tplc="B268ED0A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b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2BD08EA"/>
    <w:multiLevelType w:val="hybridMultilevel"/>
    <w:tmpl w:val="59D26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32D499F"/>
    <w:multiLevelType w:val="hybridMultilevel"/>
    <w:tmpl w:val="199E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4B05DE2"/>
    <w:multiLevelType w:val="hybridMultilevel"/>
    <w:tmpl w:val="B8D8E152"/>
    <w:lvl w:ilvl="0" w:tplc="76E0E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94540372">
      <w:start w:val="3"/>
      <w:numFmt w:val="upperLetter"/>
      <w:lvlText w:val="%4."/>
      <w:lvlJc w:val="left"/>
      <w:pPr>
        <w:ind w:left="261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4">
    <w:nsid w:val="75ED65D5"/>
    <w:multiLevelType w:val="multilevel"/>
    <w:tmpl w:val="F8AA126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5">
    <w:nsid w:val="79D3651B"/>
    <w:multiLevelType w:val="multilevel"/>
    <w:tmpl w:val="6568CAF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6">
    <w:nsid w:val="7A31770E"/>
    <w:multiLevelType w:val="hybridMultilevel"/>
    <w:tmpl w:val="6EBC8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B10709A"/>
    <w:multiLevelType w:val="hybridMultilevel"/>
    <w:tmpl w:val="5CB27A3E"/>
    <w:lvl w:ilvl="0" w:tplc="18E8CE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B536142"/>
    <w:multiLevelType w:val="multilevel"/>
    <w:tmpl w:val="7B00499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0"/>
  </w:num>
  <w:num w:numId="2">
    <w:abstractNumId w:val="34"/>
  </w:num>
  <w:num w:numId="3">
    <w:abstractNumId w:val="63"/>
  </w:num>
  <w:num w:numId="4">
    <w:abstractNumId w:val="53"/>
  </w:num>
  <w:num w:numId="5">
    <w:abstractNumId w:val="29"/>
  </w:num>
  <w:num w:numId="6">
    <w:abstractNumId w:val="10"/>
  </w:num>
  <w:num w:numId="7">
    <w:abstractNumId w:val="23"/>
  </w:num>
  <w:num w:numId="8">
    <w:abstractNumId w:val="68"/>
  </w:num>
  <w:num w:numId="9">
    <w:abstractNumId w:val="36"/>
  </w:num>
  <w:num w:numId="10">
    <w:abstractNumId w:val="24"/>
  </w:num>
  <w:num w:numId="11">
    <w:abstractNumId w:val="65"/>
  </w:num>
  <w:num w:numId="12">
    <w:abstractNumId w:val="31"/>
  </w:num>
  <w:num w:numId="13">
    <w:abstractNumId w:val="3"/>
  </w:num>
  <w:num w:numId="14">
    <w:abstractNumId w:val="64"/>
  </w:num>
  <w:num w:numId="15">
    <w:abstractNumId w:val="54"/>
  </w:num>
  <w:num w:numId="16">
    <w:abstractNumId w:val="57"/>
  </w:num>
  <w:num w:numId="17">
    <w:abstractNumId w:val="20"/>
  </w:num>
  <w:num w:numId="18">
    <w:abstractNumId w:val="15"/>
  </w:num>
  <w:num w:numId="19">
    <w:abstractNumId w:val="32"/>
  </w:num>
  <w:num w:numId="20">
    <w:abstractNumId w:val="14"/>
  </w:num>
  <w:num w:numId="21">
    <w:abstractNumId w:val="25"/>
  </w:num>
  <w:num w:numId="22">
    <w:abstractNumId w:val="46"/>
  </w:num>
  <w:num w:numId="23">
    <w:abstractNumId w:val="22"/>
  </w:num>
  <w:num w:numId="24">
    <w:abstractNumId w:val="12"/>
  </w:num>
  <w:num w:numId="25">
    <w:abstractNumId w:val="11"/>
  </w:num>
  <w:num w:numId="26">
    <w:abstractNumId w:val="35"/>
  </w:num>
  <w:num w:numId="27">
    <w:abstractNumId w:val="1"/>
  </w:num>
  <w:num w:numId="28">
    <w:abstractNumId w:val="7"/>
  </w:num>
  <w:num w:numId="29">
    <w:abstractNumId w:val="33"/>
  </w:num>
  <w:num w:numId="30">
    <w:abstractNumId w:val="18"/>
  </w:num>
  <w:num w:numId="31">
    <w:abstractNumId w:val="26"/>
  </w:num>
  <w:num w:numId="32">
    <w:abstractNumId w:val="55"/>
  </w:num>
  <w:num w:numId="33">
    <w:abstractNumId w:val="50"/>
  </w:num>
  <w:num w:numId="34">
    <w:abstractNumId w:val="19"/>
  </w:num>
  <w:num w:numId="35">
    <w:abstractNumId w:val="16"/>
  </w:num>
  <w:num w:numId="36">
    <w:abstractNumId w:val="5"/>
  </w:num>
  <w:num w:numId="37">
    <w:abstractNumId w:val="45"/>
  </w:num>
  <w:num w:numId="38">
    <w:abstractNumId w:val="51"/>
  </w:num>
  <w:num w:numId="39">
    <w:abstractNumId w:val="8"/>
  </w:num>
  <w:num w:numId="40">
    <w:abstractNumId w:val="40"/>
  </w:num>
  <w:num w:numId="41">
    <w:abstractNumId w:val="66"/>
  </w:num>
  <w:num w:numId="42">
    <w:abstractNumId w:val="47"/>
  </w:num>
  <w:num w:numId="43">
    <w:abstractNumId w:val="21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9"/>
  </w:num>
  <w:num w:numId="53">
    <w:abstractNumId w:val="2"/>
  </w:num>
  <w:num w:numId="54">
    <w:abstractNumId w:val="52"/>
  </w:num>
  <w:num w:numId="55">
    <w:abstractNumId w:val="30"/>
  </w:num>
  <w:num w:numId="56">
    <w:abstractNumId w:val="48"/>
  </w:num>
  <w:num w:numId="57">
    <w:abstractNumId w:val="62"/>
  </w:num>
  <w:num w:numId="58">
    <w:abstractNumId w:val="4"/>
  </w:num>
  <w:num w:numId="59">
    <w:abstractNumId w:val="42"/>
  </w:num>
  <w:num w:numId="60">
    <w:abstractNumId w:val="61"/>
  </w:num>
  <w:num w:numId="61">
    <w:abstractNumId w:val="58"/>
  </w:num>
  <w:num w:numId="62">
    <w:abstractNumId w:val="6"/>
  </w:num>
  <w:num w:numId="63">
    <w:abstractNumId w:val="38"/>
  </w:num>
  <w:num w:numId="64">
    <w:abstractNumId w:val="27"/>
  </w:num>
  <w:num w:numId="65">
    <w:abstractNumId w:val="17"/>
  </w:num>
  <w:num w:numId="66">
    <w:abstractNumId w:val="56"/>
  </w:num>
  <w:num w:numId="67">
    <w:abstractNumId w:val="28"/>
  </w:num>
  <w:num w:numId="68">
    <w:abstractNumId w:val="44"/>
  </w:num>
  <w:num w:numId="69">
    <w:abstractNumId w:val="13"/>
  </w:num>
  <w:num w:numId="70">
    <w:abstractNumId w:val="43"/>
  </w:num>
  <w:num w:numId="71">
    <w:abstractNumId w:val="49"/>
  </w:num>
  <w:num w:numId="72">
    <w:abstractNumId w:val="41"/>
  </w:num>
  <w:num w:numId="73">
    <w:abstractNumId w:val="67"/>
  </w:num>
  <w:num w:numId="74">
    <w:abstractNumId w:val="0"/>
  </w:num>
  <w:num w:numId="75">
    <w:abstractNumId w:val="9"/>
  </w:num>
  <w:num w:numId="76">
    <w:abstractNumId w:val="37"/>
  </w:num>
  <w:num w:numId="77">
    <w:abstractNumId w:val="59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C4"/>
    <w:rsid w:val="00031B21"/>
    <w:rsid w:val="00033185"/>
    <w:rsid w:val="000C29D9"/>
    <w:rsid w:val="001011CF"/>
    <w:rsid w:val="0011351E"/>
    <w:rsid w:val="0011396D"/>
    <w:rsid w:val="00115035"/>
    <w:rsid w:val="00143B3F"/>
    <w:rsid w:val="00154E5C"/>
    <w:rsid w:val="00181915"/>
    <w:rsid w:val="001907BD"/>
    <w:rsid w:val="00196F26"/>
    <w:rsid w:val="001A410D"/>
    <w:rsid w:val="001B5EB7"/>
    <w:rsid w:val="001C190A"/>
    <w:rsid w:val="001C5D90"/>
    <w:rsid w:val="0020118D"/>
    <w:rsid w:val="00230078"/>
    <w:rsid w:val="00262E29"/>
    <w:rsid w:val="0029142C"/>
    <w:rsid w:val="002969BC"/>
    <w:rsid w:val="002D011A"/>
    <w:rsid w:val="002E2E6B"/>
    <w:rsid w:val="002E7A10"/>
    <w:rsid w:val="002F0280"/>
    <w:rsid w:val="002F7D13"/>
    <w:rsid w:val="003512B1"/>
    <w:rsid w:val="00365261"/>
    <w:rsid w:val="0038075B"/>
    <w:rsid w:val="003864E0"/>
    <w:rsid w:val="003A085F"/>
    <w:rsid w:val="003B5A32"/>
    <w:rsid w:val="003D6540"/>
    <w:rsid w:val="003D7580"/>
    <w:rsid w:val="003E122D"/>
    <w:rsid w:val="004156D1"/>
    <w:rsid w:val="00422489"/>
    <w:rsid w:val="00424915"/>
    <w:rsid w:val="004271A3"/>
    <w:rsid w:val="00450228"/>
    <w:rsid w:val="00450DFE"/>
    <w:rsid w:val="00465E57"/>
    <w:rsid w:val="0047796A"/>
    <w:rsid w:val="004B432D"/>
    <w:rsid w:val="004D12CB"/>
    <w:rsid w:val="004D131D"/>
    <w:rsid w:val="004E757B"/>
    <w:rsid w:val="004F04C6"/>
    <w:rsid w:val="004F2D45"/>
    <w:rsid w:val="004F3A41"/>
    <w:rsid w:val="00520F9C"/>
    <w:rsid w:val="005244A8"/>
    <w:rsid w:val="00556DA6"/>
    <w:rsid w:val="00560490"/>
    <w:rsid w:val="00565903"/>
    <w:rsid w:val="005671DA"/>
    <w:rsid w:val="005729C5"/>
    <w:rsid w:val="005801DD"/>
    <w:rsid w:val="005805B2"/>
    <w:rsid w:val="0058076D"/>
    <w:rsid w:val="0059515F"/>
    <w:rsid w:val="005A17EE"/>
    <w:rsid w:val="005A5CB8"/>
    <w:rsid w:val="005A76BB"/>
    <w:rsid w:val="005B3F4D"/>
    <w:rsid w:val="005B5ED6"/>
    <w:rsid w:val="005C17EF"/>
    <w:rsid w:val="006164C5"/>
    <w:rsid w:val="00650172"/>
    <w:rsid w:val="006521D3"/>
    <w:rsid w:val="006548B7"/>
    <w:rsid w:val="00660412"/>
    <w:rsid w:val="00660500"/>
    <w:rsid w:val="00684F55"/>
    <w:rsid w:val="006D3A3D"/>
    <w:rsid w:val="006F1218"/>
    <w:rsid w:val="00706009"/>
    <w:rsid w:val="00712838"/>
    <w:rsid w:val="0071632A"/>
    <w:rsid w:val="00740CEC"/>
    <w:rsid w:val="007511BB"/>
    <w:rsid w:val="00756F4B"/>
    <w:rsid w:val="007713B8"/>
    <w:rsid w:val="00773181"/>
    <w:rsid w:val="007872DF"/>
    <w:rsid w:val="007A1D1E"/>
    <w:rsid w:val="007A7420"/>
    <w:rsid w:val="007B1659"/>
    <w:rsid w:val="007D3C85"/>
    <w:rsid w:val="007E6450"/>
    <w:rsid w:val="0080282D"/>
    <w:rsid w:val="00812EA2"/>
    <w:rsid w:val="00814F99"/>
    <w:rsid w:val="00827569"/>
    <w:rsid w:val="00857D63"/>
    <w:rsid w:val="00875A95"/>
    <w:rsid w:val="008A040C"/>
    <w:rsid w:val="008A10A6"/>
    <w:rsid w:val="008D7095"/>
    <w:rsid w:val="008F5129"/>
    <w:rsid w:val="008F5C77"/>
    <w:rsid w:val="009020F8"/>
    <w:rsid w:val="00972D9B"/>
    <w:rsid w:val="00975AD5"/>
    <w:rsid w:val="00976365"/>
    <w:rsid w:val="009A10DD"/>
    <w:rsid w:val="009B15E0"/>
    <w:rsid w:val="009B5E33"/>
    <w:rsid w:val="009B6CBA"/>
    <w:rsid w:val="009C1BD7"/>
    <w:rsid w:val="009F1506"/>
    <w:rsid w:val="00A02D69"/>
    <w:rsid w:val="00A1352D"/>
    <w:rsid w:val="00A4140C"/>
    <w:rsid w:val="00A527F1"/>
    <w:rsid w:val="00A5628F"/>
    <w:rsid w:val="00A632EA"/>
    <w:rsid w:val="00A65CC4"/>
    <w:rsid w:val="00A661DE"/>
    <w:rsid w:val="00A74B7D"/>
    <w:rsid w:val="00AA7794"/>
    <w:rsid w:val="00AB23B9"/>
    <w:rsid w:val="00AD20BB"/>
    <w:rsid w:val="00AE15B0"/>
    <w:rsid w:val="00AE6AC3"/>
    <w:rsid w:val="00AF10FC"/>
    <w:rsid w:val="00B03DFE"/>
    <w:rsid w:val="00B3637F"/>
    <w:rsid w:val="00B4214E"/>
    <w:rsid w:val="00B54413"/>
    <w:rsid w:val="00B74DD7"/>
    <w:rsid w:val="00B914D2"/>
    <w:rsid w:val="00B9539D"/>
    <w:rsid w:val="00BB099E"/>
    <w:rsid w:val="00BB25D0"/>
    <w:rsid w:val="00BB3F9C"/>
    <w:rsid w:val="00BC1F69"/>
    <w:rsid w:val="00BD29DF"/>
    <w:rsid w:val="00BF0589"/>
    <w:rsid w:val="00BF3D55"/>
    <w:rsid w:val="00BF5F06"/>
    <w:rsid w:val="00C024BE"/>
    <w:rsid w:val="00C06F66"/>
    <w:rsid w:val="00C11BDF"/>
    <w:rsid w:val="00C41E56"/>
    <w:rsid w:val="00C72FC9"/>
    <w:rsid w:val="00C738C7"/>
    <w:rsid w:val="00C954FE"/>
    <w:rsid w:val="00CA3B99"/>
    <w:rsid w:val="00CA6E4B"/>
    <w:rsid w:val="00CB1D00"/>
    <w:rsid w:val="00CB2C5B"/>
    <w:rsid w:val="00CC2BFC"/>
    <w:rsid w:val="00CD0BCB"/>
    <w:rsid w:val="00CD2756"/>
    <w:rsid w:val="00CE0979"/>
    <w:rsid w:val="00CF3BB9"/>
    <w:rsid w:val="00CF5610"/>
    <w:rsid w:val="00CF7244"/>
    <w:rsid w:val="00D26766"/>
    <w:rsid w:val="00D31732"/>
    <w:rsid w:val="00D4537B"/>
    <w:rsid w:val="00D64CA0"/>
    <w:rsid w:val="00D65F9D"/>
    <w:rsid w:val="00D702FF"/>
    <w:rsid w:val="00D765CB"/>
    <w:rsid w:val="00DA3712"/>
    <w:rsid w:val="00DB0E02"/>
    <w:rsid w:val="00DB63BE"/>
    <w:rsid w:val="00DE2077"/>
    <w:rsid w:val="00DF7DE0"/>
    <w:rsid w:val="00E04CFC"/>
    <w:rsid w:val="00E119D8"/>
    <w:rsid w:val="00E128CD"/>
    <w:rsid w:val="00E17843"/>
    <w:rsid w:val="00E23407"/>
    <w:rsid w:val="00E75EC1"/>
    <w:rsid w:val="00E923B5"/>
    <w:rsid w:val="00EB0D7C"/>
    <w:rsid w:val="00EB1F4D"/>
    <w:rsid w:val="00EC4A2F"/>
    <w:rsid w:val="00ED6588"/>
    <w:rsid w:val="00EE6B66"/>
    <w:rsid w:val="00F34616"/>
    <w:rsid w:val="00F46943"/>
    <w:rsid w:val="00F46F90"/>
    <w:rsid w:val="00F52EC7"/>
    <w:rsid w:val="00F62F37"/>
    <w:rsid w:val="00F87BBF"/>
    <w:rsid w:val="00FB4B1F"/>
    <w:rsid w:val="00FE03F2"/>
    <w:rsid w:val="00FF2664"/>
    <w:rsid w:val="00FF694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36DAF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CC4"/>
    <w:pPr>
      <w:suppressAutoHyphens/>
    </w:pPr>
    <w:rPr>
      <w:rFonts w:ascii="Times New Roman" w:eastAsia="Times New Roman" w:hAnsi="Times New Roman" w:cs="Calibri"/>
      <w:sz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A65CC4"/>
    <w:pPr>
      <w:keepNext/>
      <w:outlineLvl w:val="0"/>
    </w:pPr>
    <w:rPr>
      <w:rFonts w:cs="Times New Roman"/>
      <w:b/>
      <w:sz w:val="20"/>
      <w:lang w:val="x-none"/>
    </w:rPr>
  </w:style>
  <w:style w:type="paragraph" w:styleId="Heading2">
    <w:name w:val="heading 2"/>
    <w:basedOn w:val="Normal"/>
    <w:next w:val="Normal"/>
    <w:link w:val="Heading2Char"/>
    <w:qFormat/>
    <w:rsid w:val="00A65CC4"/>
    <w:pPr>
      <w:widowControl w:val="0"/>
      <w:autoSpaceDE w:val="0"/>
      <w:outlineLvl w:val="1"/>
    </w:pPr>
    <w:rPr>
      <w:rFonts w:cs="Times New Roman"/>
      <w:sz w:val="20"/>
      <w:lang w:val="x-none"/>
    </w:rPr>
  </w:style>
  <w:style w:type="paragraph" w:styleId="Heading3">
    <w:name w:val="heading 3"/>
    <w:basedOn w:val="Normal"/>
    <w:next w:val="Normal"/>
    <w:link w:val="Heading3Char"/>
    <w:qFormat/>
    <w:rsid w:val="00A65CC4"/>
    <w:pPr>
      <w:widowControl w:val="0"/>
      <w:autoSpaceDE w:val="0"/>
      <w:outlineLvl w:val="2"/>
    </w:pPr>
    <w:rPr>
      <w:rFonts w:cs="Times New Roman"/>
      <w:sz w:val="20"/>
      <w:lang w:val="x-none"/>
    </w:rPr>
  </w:style>
  <w:style w:type="paragraph" w:styleId="Heading4">
    <w:name w:val="heading 4"/>
    <w:basedOn w:val="Normal"/>
    <w:next w:val="Normal"/>
    <w:link w:val="Heading4Char"/>
    <w:qFormat/>
    <w:rsid w:val="00A65CC4"/>
    <w:pPr>
      <w:widowControl w:val="0"/>
      <w:autoSpaceDE w:val="0"/>
      <w:outlineLvl w:val="3"/>
    </w:pPr>
    <w:rPr>
      <w:rFonts w:cs="Times New Roman"/>
      <w:sz w:val="20"/>
      <w:lang w:val="x-none"/>
    </w:rPr>
  </w:style>
  <w:style w:type="paragraph" w:styleId="Heading5">
    <w:name w:val="heading 5"/>
    <w:basedOn w:val="Normal"/>
    <w:next w:val="Normal"/>
    <w:link w:val="Heading5Char"/>
    <w:qFormat/>
    <w:rsid w:val="00A65CC4"/>
    <w:pPr>
      <w:widowControl w:val="0"/>
      <w:autoSpaceDE w:val="0"/>
      <w:outlineLvl w:val="4"/>
    </w:pPr>
    <w:rPr>
      <w:rFonts w:cs="Times New Roman"/>
      <w:sz w:val="20"/>
      <w:lang w:val="x-none"/>
    </w:rPr>
  </w:style>
  <w:style w:type="paragraph" w:styleId="Heading6">
    <w:name w:val="heading 6"/>
    <w:basedOn w:val="Normal"/>
    <w:next w:val="Normal"/>
    <w:link w:val="Heading6Char"/>
    <w:qFormat/>
    <w:rsid w:val="00A65CC4"/>
    <w:pPr>
      <w:widowControl w:val="0"/>
      <w:autoSpaceDE w:val="0"/>
      <w:outlineLvl w:val="5"/>
    </w:pPr>
    <w:rPr>
      <w:rFonts w:cs="Times New Roman"/>
      <w:sz w:val="20"/>
      <w:lang w:val="x-none"/>
    </w:rPr>
  </w:style>
  <w:style w:type="paragraph" w:styleId="Heading7">
    <w:name w:val="heading 7"/>
    <w:basedOn w:val="Normal"/>
    <w:next w:val="Normal"/>
    <w:link w:val="Heading7Char"/>
    <w:qFormat/>
    <w:rsid w:val="00A65CC4"/>
    <w:pPr>
      <w:widowControl w:val="0"/>
      <w:autoSpaceDE w:val="0"/>
      <w:outlineLvl w:val="6"/>
    </w:pPr>
    <w:rPr>
      <w:rFonts w:cs="Times New Roman"/>
      <w:sz w:val="20"/>
      <w:lang w:val="x-none"/>
    </w:rPr>
  </w:style>
  <w:style w:type="paragraph" w:styleId="Heading8">
    <w:name w:val="heading 8"/>
    <w:basedOn w:val="Normal"/>
    <w:next w:val="Normal"/>
    <w:link w:val="Heading8Char"/>
    <w:qFormat/>
    <w:rsid w:val="00A65CC4"/>
    <w:pPr>
      <w:widowControl w:val="0"/>
      <w:autoSpaceDE w:val="0"/>
      <w:outlineLvl w:val="7"/>
    </w:pPr>
    <w:rPr>
      <w:rFonts w:cs="Times New Roman"/>
      <w:sz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65CC4"/>
    <w:rPr>
      <w:rFonts w:ascii="Times New Roman" w:eastAsia="Times New Roman" w:hAnsi="Times New Roman" w:cs="Calibri"/>
      <w:b/>
      <w:szCs w:val="20"/>
      <w:lang w:eastAsia="ar-SA"/>
    </w:rPr>
  </w:style>
  <w:style w:type="character" w:customStyle="1" w:styleId="Heading2Char">
    <w:name w:val="Heading 2 Char"/>
    <w:link w:val="Heading2"/>
    <w:rsid w:val="00A65CC4"/>
    <w:rPr>
      <w:rFonts w:ascii="Times New Roman" w:eastAsia="Times New Roman" w:hAnsi="Times New Roman" w:cs="Calibri"/>
      <w:lang w:eastAsia="ar-SA"/>
    </w:rPr>
  </w:style>
  <w:style w:type="character" w:customStyle="1" w:styleId="Heading3Char">
    <w:name w:val="Heading 3 Char"/>
    <w:link w:val="Heading3"/>
    <w:rsid w:val="00A65CC4"/>
    <w:rPr>
      <w:rFonts w:ascii="Times New Roman" w:eastAsia="Times New Roman" w:hAnsi="Times New Roman" w:cs="Calibri"/>
      <w:lang w:eastAsia="ar-SA"/>
    </w:rPr>
  </w:style>
  <w:style w:type="character" w:customStyle="1" w:styleId="Heading4Char">
    <w:name w:val="Heading 4 Char"/>
    <w:link w:val="Heading4"/>
    <w:rsid w:val="00A65CC4"/>
    <w:rPr>
      <w:rFonts w:ascii="Times New Roman" w:eastAsia="Times New Roman" w:hAnsi="Times New Roman" w:cs="Calibri"/>
      <w:lang w:eastAsia="ar-SA"/>
    </w:rPr>
  </w:style>
  <w:style w:type="character" w:customStyle="1" w:styleId="Heading5Char">
    <w:name w:val="Heading 5 Char"/>
    <w:link w:val="Heading5"/>
    <w:rsid w:val="00A65CC4"/>
    <w:rPr>
      <w:rFonts w:ascii="Times New Roman" w:eastAsia="Times New Roman" w:hAnsi="Times New Roman" w:cs="Calibri"/>
      <w:lang w:eastAsia="ar-SA"/>
    </w:rPr>
  </w:style>
  <w:style w:type="character" w:customStyle="1" w:styleId="Heading6Char">
    <w:name w:val="Heading 6 Char"/>
    <w:link w:val="Heading6"/>
    <w:rsid w:val="00A65CC4"/>
    <w:rPr>
      <w:rFonts w:ascii="Times New Roman" w:eastAsia="Times New Roman" w:hAnsi="Times New Roman" w:cs="Calibri"/>
      <w:lang w:eastAsia="ar-SA"/>
    </w:rPr>
  </w:style>
  <w:style w:type="character" w:customStyle="1" w:styleId="Heading7Char">
    <w:name w:val="Heading 7 Char"/>
    <w:link w:val="Heading7"/>
    <w:rsid w:val="00A65CC4"/>
    <w:rPr>
      <w:rFonts w:ascii="Times New Roman" w:eastAsia="Times New Roman" w:hAnsi="Times New Roman" w:cs="Calibri"/>
      <w:lang w:eastAsia="ar-SA"/>
    </w:rPr>
  </w:style>
  <w:style w:type="character" w:customStyle="1" w:styleId="Heading8Char">
    <w:name w:val="Heading 8 Char"/>
    <w:link w:val="Heading8"/>
    <w:rsid w:val="00A65CC4"/>
    <w:rPr>
      <w:rFonts w:ascii="Times New Roman" w:eastAsia="Times New Roman" w:hAnsi="Times New Roman" w:cs="Calibri"/>
      <w:lang w:eastAsia="ar-SA"/>
    </w:rPr>
  </w:style>
  <w:style w:type="character" w:customStyle="1" w:styleId="WW8Num3z0">
    <w:name w:val="WW8Num3z0"/>
    <w:rsid w:val="00A65CC4"/>
    <w:rPr>
      <w:rFonts w:ascii="Symbol" w:hAnsi="Symbol"/>
    </w:rPr>
  </w:style>
  <w:style w:type="character" w:customStyle="1" w:styleId="WW8Num3z1">
    <w:name w:val="WW8Num3z1"/>
    <w:rsid w:val="00A65CC4"/>
    <w:rPr>
      <w:rFonts w:ascii="Courier New" w:hAnsi="Courier New" w:cs="Courier New"/>
    </w:rPr>
  </w:style>
  <w:style w:type="character" w:customStyle="1" w:styleId="WW8Num3z2">
    <w:name w:val="WW8Num3z2"/>
    <w:rsid w:val="00A65CC4"/>
    <w:rPr>
      <w:rFonts w:ascii="Wingdings" w:hAnsi="Wingdings"/>
    </w:rPr>
  </w:style>
  <w:style w:type="character" w:customStyle="1" w:styleId="WW8Num9z0">
    <w:name w:val="WW8Num9z0"/>
    <w:rsid w:val="00A65CC4"/>
    <w:rPr>
      <w:rFonts w:ascii="Symbol" w:hAnsi="Symbol"/>
      <w:color w:val="auto"/>
      <w:sz w:val="20"/>
    </w:rPr>
  </w:style>
  <w:style w:type="character" w:customStyle="1" w:styleId="WW8Num9z1">
    <w:name w:val="WW8Num9z1"/>
    <w:rsid w:val="00A65CC4"/>
    <w:rPr>
      <w:rFonts w:ascii="Courier New" w:hAnsi="Courier New"/>
    </w:rPr>
  </w:style>
  <w:style w:type="character" w:customStyle="1" w:styleId="WW8Num9z2">
    <w:name w:val="WW8Num9z2"/>
    <w:rsid w:val="00A65CC4"/>
    <w:rPr>
      <w:rFonts w:ascii="Wingdings" w:hAnsi="Wingdings"/>
    </w:rPr>
  </w:style>
  <w:style w:type="character" w:customStyle="1" w:styleId="WW8Num9z3">
    <w:name w:val="WW8Num9z3"/>
    <w:rsid w:val="00A65CC4"/>
    <w:rPr>
      <w:rFonts w:ascii="Symbol" w:hAnsi="Symbol"/>
    </w:rPr>
  </w:style>
  <w:style w:type="character" w:customStyle="1" w:styleId="WW8Num15z0">
    <w:name w:val="WW8Num15z0"/>
    <w:rsid w:val="00A65CC4"/>
    <w:rPr>
      <w:b/>
      <w:i w:val="0"/>
    </w:rPr>
  </w:style>
  <w:style w:type="character" w:customStyle="1" w:styleId="WW8Num19z0">
    <w:name w:val="WW8Num19z0"/>
    <w:rsid w:val="00A65CC4"/>
    <w:rPr>
      <w:rFonts w:ascii="Symbol" w:hAnsi="Symbol"/>
    </w:rPr>
  </w:style>
  <w:style w:type="character" w:customStyle="1" w:styleId="WW8Num21z0">
    <w:name w:val="WW8Num21z0"/>
    <w:rsid w:val="00A65CC4"/>
    <w:rPr>
      <w:rFonts w:ascii="Symbol" w:hAnsi="Symbol"/>
    </w:rPr>
  </w:style>
  <w:style w:type="character" w:customStyle="1" w:styleId="WW8Num21z1">
    <w:name w:val="WW8Num21z1"/>
    <w:rsid w:val="00A65CC4"/>
    <w:rPr>
      <w:rFonts w:ascii="Courier New" w:hAnsi="Courier New" w:cs="Courier New"/>
    </w:rPr>
  </w:style>
  <w:style w:type="character" w:customStyle="1" w:styleId="WW8Num21z2">
    <w:name w:val="WW8Num21z2"/>
    <w:rsid w:val="00A65CC4"/>
    <w:rPr>
      <w:rFonts w:ascii="Wingdings" w:hAnsi="Wingdings"/>
    </w:rPr>
  </w:style>
  <w:style w:type="character" w:customStyle="1" w:styleId="WW8Num23z0">
    <w:name w:val="WW8Num23z0"/>
    <w:rsid w:val="00A65CC4"/>
    <w:rPr>
      <w:rFonts w:ascii="Symbol" w:hAnsi="Symbol"/>
    </w:rPr>
  </w:style>
  <w:style w:type="character" w:customStyle="1" w:styleId="WW8Num23z1">
    <w:name w:val="WW8Num23z1"/>
    <w:rsid w:val="00A65CC4"/>
    <w:rPr>
      <w:rFonts w:ascii="Courier New" w:hAnsi="Courier New" w:cs="Courier New"/>
    </w:rPr>
  </w:style>
  <w:style w:type="character" w:customStyle="1" w:styleId="WW8Num23z2">
    <w:name w:val="WW8Num23z2"/>
    <w:rsid w:val="00A65CC4"/>
    <w:rPr>
      <w:rFonts w:ascii="Wingdings" w:hAnsi="Wingdings"/>
    </w:rPr>
  </w:style>
  <w:style w:type="character" w:customStyle="1" w:styleId="WW8Num28z0">
    <w:name w:val="WW8Num28z0"/>
    <w:rsid w:val="00A65CC4"/>
    <w:rPr>
      <w:rFonts w:ascii="Symbol" w:hAnsi="Symbol"/>
    </w:rPr>
  </w:style>
  <w:style w:type="character" w:customStyle="1" w:styleId="WW8Num33z0">
    <w:name w:val="WW8Num33z0"/>
    <w:rsid w:val="00A65CC4"/>
    <w:rPr>
      <w:rFonts w:ascii="Symbol" w:hAnsi="Symbol"/>
    </w:rPr>
  </w:style>
  <w:style w:type="character" w:customStyle="1" w:styleId="WW8Num33z1">
    <w:name w:val="WW8Num33z1"/>
    <w:rsid w:val="00A65CC4"/>
    <w:rPr>
      <w:rFonts w:ascii="Courier New" w:hAnsi="Courier New" w:cs="Courier New"/>
    </w:rPr>
  </w:style>
  <w:style w:type="character" w:customStyle="1" w:styleId="WW8Num33z2">
    <w:name w:val="WW8Num33z2"/>
    <w:rsid w:val="00A65CC4"/>
    <w:rPr>
      <w:rFonts w:ascii="Wingdings" w:hAnsi="Wingdings"/>
    </w:rPr>
  </w:style>
  <w:style w:type="character" w:customStyle="1" w:styleId="WW8Num37z0">
    <w:name w:val="WW8Num37z0"/>
    <w:rsid w:val="00A65CC4"/>
    <w:rPr>
      <w:rFonts w:ascii="Symbol" w:hAnsi="Symbol"/>
    </w:rPr>
  </w:style>
  <w:style w:type="character" w:customStyle="1" w:styleId="WW8Num37z1">
    <w:name w:val="WW8Num37z1"/>
    <w:rsid w:val="00A65CC4"/>
    <w:rPr>
      <w:rFonts w:ascii="Courier New" w:hAnsi="Courier New" w:cs="Courier New"/>
    </w:rPr>
  </w:style>
  <w:style w:type="character" w:customStyle="1" w:styleId="WW8Num37z2">
    <w:name w:val="WW8Num37z2"/>
    <w:rsid w:val="00A65CC4"/>
    <w:rPr>
      <w:rFonts w:ascii="Wingdings" w:hAnsi="Wingdings"/>
    </w:rPr>
  </w:style>
  <w:style w:type="character" w:customStyle="1" w:styleId="WW8Num44z0">
    <w:name w:val="WW8Num44z0"/>
    <w:rsid w:val="00A65CC4"/>
    <w:rPr>
      <w:rFonts w:ascii="Times New Roman" w:hAnsi="Times New Roman"/>
    </w:rPr>
  </w:style>
  <w:style w:type="character" w:customStyle="1" w:styleId="WW8Num49z0">
    <w:name w:val="WW8Num49z0"/>
    <w:rsid w:val="00A65CC4"/>
    <w:rPr>
      <w:b/>
      <w:i w:val="0"/>
    </w:rPr>
  </w:style>
  <w:style w:type="character" w:customStyle="1" w:styleId="TitleChar">
    <w:name w:val="Title Char"/>
    <w:uiPriority w:val="10"/>
    <w:rsid w:val="00A65CC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rsid w:val="00A65CC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FooterChar">
    <w:name w:val="Footer Char"/>
    <w:uiPriority w:val="99"/>
    <w:rsid w:val="00A65CC4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A65CC4"/>
  </w:style>
  <w:style w:type="character" w:customStyle="1" w:styleId="HeaderChar">
    <w:name w:val="Header Char"/>
    <w:rsid w:val="00A65CC4"/>
    <w:rPr>
      <w:rFonts w:ascii="Times New Roman" w:eastAsia="Times New Roman" w:hAnsi="Times New Roman" w:cs="Times New Roman"/>
      <w:sz w:val="24"/>
      <w:szCs w:val="20"/>
    </w:rPr>
  </w:style>
  <w:style w:type="character" w:customStyle="1" w:styleId="BalloonTextChar">
    <w:name w:val="Balloon Text Char"/>
    <w:rsid w:val="00A65CC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sid w:val="00A65CC4"/>
    <w:rPr>
      <w:color w:val="0000FF"/>
      <w:u w:val="single"/>
    </w:rPr>
  </w:style>
  <w:style w:type="character" w:customStyle="1" w:styleId="Normal-SmallChar">
    <w:name w:val="Normal - Small Char"/>
    <w:rsid w:val="00A65CC4"/>
    <w:rPr>
      <w:rFonts w:ascii="Arial" w:eastAsia="Times New Roman" w:hAnsi="Arial" w:cs="Times New Roman"/>
      <w:kern w:val="1"/>
      <w:sz w:val="20"/>
      <w:szCs w:val="20"/>
    </w:rPr>
  </w:style>
  <w:style w:type="character" w:customStyle="1" w:styleId="Normal-InputCharChar">
    <w:name w:val="Normal - Input Char Char"/>
    <w:rsid w:val="00A65CC4"/>
    <w:rPr>
      <w:rFonts w:ascii="Verdana" w:eastAsia="Times New Roman" w:hAnsi="Verdana" w:cs="Times New Roman"/>
      <w:color w:val="1010BC"/>
      <w:kern w:val="1"/>
      <w:sz w:val="18"/>
      <w:szCs w:val="18"/>
      <w:u w:val="dotted"/>
    </w:rPr>
  </w:style>
  <w:style w:type="character" w:customStyle="1" w:styleId="normal-noteCharChar">
    <w:name w:val="normal - note Char Char"/>
    <w:rsid w:val="00A65CC4"/>
    <w:rPr>
      <w:rFonts w:ascii="Arial" w:eastAsia="Times New Roman" w:hAnsi="Arial" w:cs="Arial"/>
      <w:i/>
      <w:iCs/>
      <w:color w:val="808080"/>
      <w:kern w:val="1"/>
      <w:sz w:val="18"/>
      <w:szCs w:val="18"/>
    </w:rPr>
  </w:style>
  <w:style w:type="character" w:customStyle="1" w:styleId="normal-fieldlabelCharChar">
    <w:name w:val="normal - field label Char Char"/>
    <w:rsid w:val="00A65CC4"/>
    <w:rPr>
      <w:rFonts w:ascii="Arial" w:eastAsia="Times New Roman" w:hAnsi="Arial" w:cs="Times New Roman"/>
      <w:kern w:val="1"/>
      <w:sz w:val="18"/>
      <w:szCs w:val="18"/>
    </w:rPr>
  </w:style>
  <w:style w:type="character" w:customStyle="1" w:styleId="normal-small-noteCharChar">
    <w:name w:val="normal - small - note Char Char"/>
    <w:rsid w:val="00A65CC4"/>
    <w:rPr>
      <w:rFonts w:ascii="Arial" w:eastAsia="Times New Roman" w:hAnsi="Arial" w:cs="Arial"/>
      <w:i/>
      <w:iCs/>
      <w:color w:val="808080"/>
      <w:kern w:val="1"/>
      <w:sz w:val="18"/>
      <w:szCs w:val="18"/>
    </w:rPr>
  </w:style>
  <w:style w:type="character" w:customStyle="1" w:styleId="normal-singlespacedChar">
    <w:name w:val="normal - singlespaced Char"/>
    <w:rsid w:val="00A65CC4"/>
    <w:rPr>
      <w:rFonts w:ascii="Arial" w:eastAsia="Times New Roman" w:hAnsi="Arial" w:cs="Arial"/>
      <w:szCs w:val="20"/>
    </w:rPr>
  </w:style>
  <w:style w:type="character" w:styleId="FollowedHyperlink">
    <w:name w:val="FollowedHyperlink"/>
    <w:uiPriority w:val="99"/>
    <w:rsid w:val="00A65CC4"/>
    <w:rPr>
      <w:color w:val="800080"/>
      <w:u w:val="single"/>
    </w:rPr>
  </w:style>
  <w:style w:type="character" w:customStyle="1" w:styleId="EN09549">
    <w:name w:val="EN09549"/>
    <w:rsid w:val="00A65CC4"/>
    <w:rPr>
      <w:rFonts w:ascii="Arial" w:hAnsi="Arial" w:cs="Arial"/>
      <w:color w:val="auto"/>
      <w:sz w:val="20"/>
      <w:szCs w:val="20"/>
    </w:rPr>
  </w:style>
  <w:style w:type="paragraph" w:customStyle="1" w:styleId="Heading">
    <w:name w:val="Heading"/>
    <w:basedOn w:val="Normal"/>
    <w:next w:val="BodyText"/>
    <w:rsid w:val="00A65CC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1"/>
    <w:rsid w:val="00A65CC4"/>
    <w:rPr>
      <w:rFonts w:cs="Times New Roman"/>
      <w:b/>
      <w:sz w:val="20"/>
      <w:lang w:val="x-none"/>
    </w:rPr>
  </w:style>
  <w:style w:type="character" w:customStyle="1" w:styleId="BodyTextChar1">
    <w:name w:val="Body Text Char1"/>
    <w:link w:val="BodyText"/>
    <w:rsid w:val="00A65CC4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List">
    <w:name w:val="List"/>
    <w:basedOn w:val="BodyText"/>
    <w:rsid w:val="00A65CC4"/>
    <w:rPr>
      <w:rFonts w:cs="Tahoma"/>
    </w:rPr>
  </w:style>
  <w:style w:type="paragraph" w:styleId="Caption">
    <w:name w:val="caption"/>
    <w:basedOn w:val="Normal"/>
    <w:next w:val="Normal"/>
    <w:qFormat/>
    <w:rsid w:val="00A65CC4"/>
    <w:pPr>
      <w:jc w:val="center"/>
    </w:pPr>
    <w:rPr>
      <w:b/>
    </w:rPr>
  </w:style>
  <w:style w:type="paragraph" w:customStyle="1" w:styleId="Index">
    <w:name w:val="Index"/>
    <w:basedOn w:val="Normal"/>
    <w:rsid w:val="00A65CC4"/>
    <w:pPr>
      <w:suppressLineNumbers/>
    </w:pPr>
    <w:rPr>
      <w:rFonts w:cs="Tahoma"/>
    </w:rPr>
  </w:style>
  <w:style w:type="paragraph" w:styleId="Title">
    <w:name w:val="Title"/>
    <w:basedOn w:val="Normal"/>
    <w:next w:val="Subtitle"/>
    <w:link w:val="TitleChar1"/>
    <w:uiPriority w:val="99"/>
    <w:qFormat/>
    <w:rsid w:val="00A65CC4"/>
    <w:pPr>
      <w:jc w:val="center"/>
    </w:pPr>
    <w:rPr>
      <w:rFonts w:cs="Times New Roman"/>
      <w:b/>
      <w:sz w:val="20"/>
      <w:lang w:val="x-none"/>
    </w:rPr>
  </w:style>
  <w:style w:type="character" w:customStyle="1" w:styleId="TitleChar1">
    <w:name w:val="Title Char1"/>
    <w:link w:val="Title"/>
    <w:uiPriority w:val="99"/>
    <w:rsid w:val="00A65CC4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Subtitle">
    <w:name w:val="Subtitle"/>
    <w:basedOn w:val="Heading"/>
    <w:next w:val="BodyText"/>
    <w:link w:val="SubtitleChar"/>
    <w:qFormat/>
    <w:rsid w:val="00A65CC4"/>
    <w:pPr>
      <w:jc w:val="center"/>
    </w:pPr>
    <w:rPr>
      <w:rFonts w:cs="Times New Roman"/>
      <w:i/>
      <w:iCs/>
      <w:lang w:val="x-none"/>
    </w:rPr>
  </w:style>
  <w:style w:type="character" w:customStyle="1" w:styleId="SubtitleChar">
    <w:name w:val="Subtitle Char"/>
    <w:link w:val="Subtitle"/>
    <w:rsid w:val="00A65CC4"/>
    <w:rPr>
      <w:rFonts w:ascii="Arial" w:eastAsia="MS Mincho" w:hAnsi="Arial" w:cs="Times New Roman"/>
      <w:i/>
      <w:iCs/>
      <w:sz w:val="28"/>
      <w:szCs w:val="28"/>
      <w:lang w:eastAsia="ar-SA"/>
    </w:rPr>
  </w:style>
  <w:style w:type="paragraph" w:styleId="Footer">
    <w:name w:val="footer"/>
    <w:basedOn w:val="Normal"/>
    <w:link w:val="FooterChar1"/>
    <w:uiPriority w:val="99"/>
    <w:rsid w:val="00A65CC4"/>
    <w:pPr>
      <w:tabs>
        <w:tab w:val="center" w:pos="4320"/>
        <w:tab w:val="right" w:pos="8640"/>
      </w:tabs>
    </w:pPr>
    <w:rPr>
      <w:rFonts w:cs="Times New Roman"/>
      <w:sz w:val="20"/>
      <w:lang w:val="x-none"/>
    </w:rPr>
  </w:style>
  <w:style w:type="character" w:customStyle="1" w:styleId="FooterChar1">
    <w:name w:val="Footer Char1"/>
    <w:link w:val="Footer"/>
    <w:uiPriority w:val="99"/>
    <w:rsid w:val="00A65CC4"/>
    <w:rPr>
      <w:rFonts w:ascii="Times New Roman" w:eastAsia="Times New Roman" w:hAnsi="Times New Roman" w:cs="Times New Roman"/>
      <w:szCs w:val="20"/>
      <w:lang w:eastAsia="ar-SA"/>
    </w:rPr>
  </w:style>
  <w:style w:type="paragraph" w:styleId="Header">
    <w:name w:val="header"/>
    <w:basedOn w:val="Normal"/>
    <w:link w:val="HeaderChar1"/>
    <w:rsid w:val="00A65CC4"/>
    <w:pPr>
      <w:tabs>
        <w:tab w:val="center" w:pos="4320"/>
        <w:tab w:val="right" w:pos="8640"/>
      </w:tabs>
    </w:pPr>
    <w:rPr>
      <w:rFonts w:cs="Times New Roman"/>
      <w:sz w:val="20"/>
      <w:lang w:val="x-none"/>
    </w:rPr>
  </w:style>
  <w:style w:type="character" w:customStyle="1" w:styleId="HeaderChar1">
    <w:name w:val="Header Char1"/>
    <w:link w:val="Header"/>
    <w:rsid w:val="00A65CC4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extTimesRom11">
    <w:name w:val="Text Times Rom 11"/>
    <w:basedOn w:val="Normal"/>
    <w:rsid w:val="00A65CC4"/>
    <w:pPr>
      <w:ind w:left="1440"/>
    </w:pPr>
    <w:rPr>
      <w:bCs/>
      <w:sz w:val="22"/>
    </w:rPr>
  </w:style>
  <w:style w:type="paragraph" w:styleId="BalloonText">
    <w:name w:val="Balloon Text"/>
    <w:basedOn w:val="Normal"/>
    <w:link w:val="BalloonTextChar1"/>
    <w:rsid w:val="00A65CC4"/>
    <w:rPr>
      <w:rFonts w:ascii="Tahoma" w:hAnsi="Tahoma" w:cs="Times New Roman"/>
      <w:sz w:val="16"/>
      <w:szCs w:val="16"/>
      <w:lang w:val="x-none"/>
    </w:rPr>
  </w:style>
  <w:style w:type="character" w:customStyle="1" w:styleId="BalloonTextChar1">
    <w:name w:val="Balloon Text Char1"/>
    <w:link w:val="BalloonText"/>
    <w:rsid w:val="00A65CC4"/>
    <w:rPr>
      <w:rFonts w:ascii="Tahoma" w:eastAsia="Times New Roman" w:hAnsi="Tahoma" w:cs="Times New Roman"/>
      <w:sz w:val="16"/>
      <w:szCs w:val="16"/>
      <w:lang w:eastAsia="ar-SA"/>
    </w:rPr>
  </w:style>
  <w:style w:type="paragraph" w:styleId="NormalWeb">
    <w:name w:val="Normal (Web)"/>
    <w:basedOn w:val="Normal"/>
    <w:rsid w:val="00A65CC4"/>
    <w:pPr>
      <w:spacing w:before="280" w:after="280"/>
    </w:pPr>
    <w:rPr>
      <w:szCs w:val="24"/>
    </w:rPr>
  </w:style>
  <w:style w:type="paragraph" w:styleId="TOC1">
    <w:name w:val="toc 1"/>
    <w:basedOn w:val="Normal"/>
    <w:next w:val="Normal"/>
    <w:rsid w:val="00A65CC4"/>
    <w:pPr>
      <w:widowControl w:val="0"/>
      <w:tabs>
        <w:tab w:val="left" w:pos="720"/>
        <w:tab w:val="right" w:pos="9350"/>
      </w:tabs>
      <w:autoSpaceDE w:val="0"/>
    </w:pPr>
    <w:rPr>
      <w:szCs w:val="24"/>
    </w:rPr>
  </w:style>
  <w:style w:type="paragraph" w:customStyle="1" w:styleId="1AutoList2">
    <w:name w:val="1AutoList2"/>
    <w:rsid w:val="00A65CC4"/>
    <w:pPr>
      <w:tabs>
        <w:tab w:val="left" w:pos="1440"/>
      </w:tabs>
      <w:suppressAutoHyphens/>
      <w:autoSpaceDE w:val="0"/>
      <w:ind w:left="720" w:hanging="720"/>
    </w:pPr>
    <w:rPr>
      <w:rFonts w:ascii="Times New Roman" w:eastAsia="Times New Roman" w:hAnsi="Times New Roman" w:cs="Calibri"/>
      <w:szCs w:val="24"/>
      <w:lang w:eastAsia="ar-SA"/>
    </w:rPr>
  </w:style>
  <w:style w:type="paragraph" w:customStyle="1" w:styleId="normal-singlespaced">
    <w:name w:val="normal - singlespaced"/>
    <w:basedOn w:val="Normal"/>
    <w:rsid w:val="00A65CC4"/>
    <w:pPr>
      <w:tabs>
        <w:tab w:val="left" w:pos="1440"/>
      </w:tabs>
    </w:pPr>
    <w:rPr>
      <w:rFonts w:ascii="Arial" w:hAnsi="Arial" w:cs="Arial"/>
      <w:sz w:val="22"/>
    </w:rPr>
  </w:style>
  <w:style w:type="paragraph" w:customStyle="1" w:styleId="Normal-Small">
    <w:name w:val="Normal - Small"/>
    <w:basedOn w:val="Normal"/>
    <w:rsid w:val="00A65CC4"/>
    <w:pPr>
      <w:spacing w:line="240" w:lineRule="exact"/>
    </w:pPr>
    <w:rPr>
      <w:rFonts w:ascii="Arial" w:hAnsi="Arial"/>
      <w:kern w:val="1"/>
      <w:sz w:val="20"/>
    </w:rPr>
  </w:style>
  <w:style w:type="paragraph" w:customStyle="1" w:styleId="Normal-Input">
    <w:name w:val="Normal - Input"/>
    <w:basedOn w:val="Normal-Small"/>
    <w:rsid w:val="00A65CC4"/>
    <w:pPr>
      <w:keepLines/>
      <w:spacing w:line="220" w:lineRule="exact"/>
      <w:ind w:left="274" w:hanging="274"/>
    </w:pPr>
    <w:rPr>
      <w:rFonts w:ascii="Verdana" w:hAnsi="Verdana"/>
      <w:color w:val="1010BC"/>
      <w:sz w:val="18"/>
      <w:szCs w:val="18"/>
      <w:u w:val="dotted"/>
    </w:rPr>
  </w:style>
  <w:style w:type="paragraph" w:customStyle="1" w:styleId="normal-tablelable">
    <w:name w:val="normal - table lable"/>
    <w:basedOn w:val="Normal-Small"/>
    <w:rsid w:val="00A65CC4"/>
    <w:pPr>
      <w:spacing w:line="240" w:lineRule="auto"/>
      <w:jc w:val="center"/>
    </w:pPr>
    <w:rPr>
      <w:b/>
      <w:sz w:val="16"/>
      <w:szCs w:val="16"/>
    </w:rPr>
  </w:style>
  <w:style w:type="paragraph" w:customStyle="1" w:styleId="normal-noteChar">
    <w:name w:val="normal - note Char"/>
    <w:basedOn w:val="Normal"/>
    <w:rsid w:val="00A65CC4"/>
    <w:pPr>
      <w:keepLines/>
    </w:pPr>
    <w:rPr>
      <w:rFonts w:ascii="Arial" w:hAnsi="Arial" w:cs="Arial"/>
      <w:i/>
      <w:iCs/>
      <w:color w:val="808080"/>
      <w:kern w:val="1"/>
      <w:sz w:val="18"/>
      <w:szCs w:val="18"/>
    </w:rPr>
  </w:style>
  <w:style w:type="paragraph" w:customStyle="1" w:styleId="WW-Default">
    <w:name w:val="WW-Default"/>
    <w:rsid w:val="00A65CC4"/>
    <w:pPr>
      <w:suppressAutoHyphens/>
      <w:autoSpaceDE w:val="0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normal-fieldlabel">
    <w:name w:val="normal - field label"/>
    <w:basedOn w:val="Normal"/>
    <w:rsid w:val="00A65CC4"/>
    <w:pPr>
      <w:keepLines/>
      <w:spacing w:line="200" w:lineRule="exact"/>
      <w:jc w:val="right"/>
    </w:pPr>
    <w:rPr>
      <w:rFonts w:ascii="Arial" w:hAnsi="Arial"/>
      <w:kern w:val="1"/>
      <w:sz w:val="18"/>
      <w:szCs w:val="18"/>
    </w:rPr>
  </w:style>
  <w:style w:type="paragraph" w:customStyle="1" w:styleId="normal-small-note">
    <w:name w:val="normal - small - note"/>
    <w:basedOn w:val="Normal"/>
    <w:rsid w:val="00A65CC4"/>
    <w:pPr>
      <w:keepLines/>
    </w:pPr>
    <w:rPr>
      <w:rFonts w:ascii="Arial" w:hAnsi="Arial" w:cs="Arial"/>
      <w:i/>
      <w:iCs/>
      <w:color w:val="808080"/>
      <w:kern w:val="1"/>
      <w:sz w:val="18"/>
      <w:szCs w:val="18"/>
    </w:rPr>
  </w:style>
  <w:style w:type="paragraph" w:styleId="TOC2">
    <w:name w:val="toc 2"/>
    <w:basedOn w:val="Index"/>
    <w:rsid w:val="00A65CC4"/>
    <w:pPr>
      <w:tabs>
        <w:tab w:val="right" w:leader="dot" w:pos="9972"/>
      </w:tabs>
      <w:ind w:left="283"/>
    </w:pPr>
  </w:style>
  <w:style w:type="paragraph" w:styleId="TOC3">
    <w:name w:val="toc 3"/>
    <w:basedOn w:val="Index"/>
    <w:rsid w:val="00A65CC4"/>
    <w:pPr>
      <w:tabs>
        <w:tab w:val="right" w:leader="dot" w:pos="9972"/>
      </w:tabs>
      <w:ind w:left="566"/>
    </w:pPr>
  </w:style>
  <w:style w:type="paragraph" w:styleId="TOC4">
    <w:name w:val="toc 4"/>
    <w:basedOn w:val="Index"/>
    <w:rsid w:val="00A65CC4"/>
    <w:pPr>
      <w:tabs>
        <w:tab w:val="right" w:leader="dot" w:pos="9972"/>
      </w:tabs>
      <w:ind w:left="849"/>
    </w:pPr>
  </w:style>
  <w:style w:type="paragraph" w:styleId="TOC5">
    <w:name w:val="toc 5"/>
    <w:basedOn w:val="Index"/>
    <w:rsid w:val="00A65CC4"/>
    <w:pPr>
      <w:tabs>
        <w:tab w:val="right" w:leader="dot" w:pos="9972"/>
      </w:tabs>
      <w:ind w:left="1132"/>
    </w:pPr>
  </w:style>
  <w:style w:type="paragraph" w:styleId="TOC6">
    <w:name w:val="toc 6"/>
    <w:basedOn w:val="Index"/>
    <w:rsid w:val="00A65CC4"/>
    <w:pPr>
      <w:tabs>
        <w:tab w:val="right" w:leader="dot" w:pos="9972"/>
      </w:tabs>
      <w:ind w:left="1415"/>
    </w:pPr>
  </w:style>
  <w:style w:type="paragraph" w:styleId="TOC7">
    <w:name w:val="toc 7"/>
    <w:basedOn w:val="Index"/>
    <w:rsid w:val="00A65CC4"/>
    <w:pPr>
      <w:tabs>
        <w:tab w:val="right" w:leader="dot" w:pos="9972"/>
      </w:tabs>
      <w:ind w:left="1698"/>
    </w:pPr>
  </w:style>
  <w:style w:type="paragraph" w:styleId="TOC8">
    <w:name w:val="toc 8"/>
    <w:basedOn w:val="Index"/>
    <w:rsid w:val="00A65CC4"/>
    <w:pPr>
      <w:tabs>
        <w:tab w:val="right" w:leader="dot" w:pos="9972"/>
      </w:tabs>
      <w:ind w:left="1981"/>
    </w:pPr>
  </w:style>
  <w:style w:type="paragraph" w:styleId="TOC9">
    <w:name w:val="toc 9"/>
    <w:basedOn w:val="Index"/>
    <w:rsid w:val="00A65CC4"/>
    <w:pPr>
      <w:tabs>
        <w:tab w:val="right" w:leader="dot" w:pos="9972"/>
      </w:tabs>
      <w:ind w:left="2264"/>
    </w:pPr>
  </w:style>
  <w:style w:type="paragraph" w:customStyle="1" w:styleId="Contents10">
    <w:name w:val="Contents 10"/>
    <w:basedOn w:val="Index"/>
    <w:rsid w:val="00A65CC4"/>
    <w:pPr>
      <w:tabs>
        <w:tab w:val="right" w:leader="dot" w:pos="9972"/>
      </w:tabs>
      <w:ind w:left="2547"/>
    </w:pPr>
  </w:style>
  <w:style w:type="paragraph" w:customStyle="1" w:styleId="TableContents">
    <w:name w:val="Table Contents"/>
    <w:basedOn w:val="Normal"/>
    <w:rsid w:val="00A65CC4"/>
    <w:pPr>
      <w:suppressLineNumbers/>
    </w:pPr>
  </w:style>
  <w:style w:type="paragraph" w:customStyle="1" w:styleId="TableHeading">
    <w:name w:val="Table Heading"/>
    <w:basedOn w:val="TableContents"/>
    <w:rsid w:val="00A65CC4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A65CC4"/>
  </w:style>
  <w:style w:type="character" w:styleId="CommentReference">
    <w:name w:val="annotation reference"/>
    <w:rsid w:val="00A65C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5CC4"/>
    <w:rPr>
      <w:rFonts w:cs="Times New Roman"/>
      <w:sz w:val="20"/>
      <w:lang w:val="x-none"/>
    </w:rPr>
  </w:style>
  <w:style w:type="character" w:customStyle="1" w:styleId="CommentTextChar">
    <w:name w:val="Comment Text Char"/>
    <w:link w:val="CommentText"/>
    <w:rsid w:val="00A65CC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A65CC4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rsid w:val="00A65CC4"/>
    <w:rPr>
      <w:b/>
      <w:bCs/>
    </w:rPr>
  </w:style>
  <w:style w:type="character" w:customStyle="1" w:styleId="CommentSubjectChar">
    <w:name w:val="Comment Subject Char"/>
    <w:link w:val="CommentSubject"/>
    <w:rsid w:val="00A65CC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ubtleEmphasis1">
    <w:name w:val="Subtle Emphasis1"/>
    <w:basedOn w:val="Normal"/>
    <w:uiPriority w:val="34"/>
    <w:qFormat/>
    <w:rsid w:val="00A65CC4"/>
    <w:pPr>
      <w:ind w:left="720"/>
      <w:contextualSpacing/>
    </w:pPr>
  </w:style>
  <w:style w:type="paragraph" w:customStyle="1" w:styleId="ColorfulGrid-Accent61">
    <w:name w:val="Colorful Grid - Accent 61"/>
    <w:hidden/>
    <w:rsid w:val="00A65CC4"/>
    <w:rPr>
      <w:rFonts w:ascii="Times New Roman" w:eastAsia="Times New Roman" w:hAnsi="Times New Roman" w:cs="Calibri"/>
      <w:sz w:val="24"/>
      <w:lang w:eastAsia="ar-SA"/>
    </w:rPr>
  </w:style>
  <w:style w:type="character" w:customStyle="1" w:styleId="BodyText2Char">
    <w:name w:val="Body Text 2 Char"/>
    <w:link w:val="BodyText2"/>
    <w:rsid w:val="00A65CC4"/>
    <w:rPr>
      <w:rFonts w:eastAsia="Times New Roman"/>
      <w:bCs/>
      <w:sz w:val="22"/>
    </w:rPr>
  </w:style>
  <w:style w:type="paragraph" w:styleId="BodyText2">
    <w:name w:val="Body Text 2"/>
    <w:basedOn w:val="Normal"/>
    <w:link w:val="BodyText2Char"/>
    <w:rsid w:val="00A65CC4"/>
    <w:pPr>
      <w:tabs>
        <w:tab w:val="left" w:pos="1782"/>
      </w:tabs>
      <w:suppressAutoHyphens w:val="0"/>
    </w:pPr>
    <w:rPr>
      <w:rFonts w:ascii="Cambria" w:hAnsi="Cambria" w:cs="Times New Roman"/>
      <w:bCs/>
      <w:sz w:val="22"/>
      <w:lang w:val="x-none" w:eastAsia="x-none"/>
    </w:rPr>
  </w:style>
  <w:style w:type="character" w:customStyle="1" w:styleId="BodyText2Char1">
    <w:name w:val="Body Text 2 Char1"/>
    <w:uiPriority w:val="99"/>
    <w:semiHidden/>
    <w:rsid w:val="00A65CC4"/>
    <w:rPr>
      <w:rFonts w:ascii="Times New Roman" w:eastAsia="Times New Roman" w:hAnsi="Times New Roman" w:cs="Calibri"/>
      <w:szCs w:val="20"/>
      <w:lang w:eastAsia="ar-SA"/>
    </w:rPr>
  </w:style>
  <w:style w:type="paragraph" w:customStyle="1" w:styleId="Default">
    <w:name w:val="Default"/>
    <w:rsid w:val="00A65CC4"/>
    <w:pPr>
      <w:widowControl w:val="0"/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</w:rPr>
  </w:style>
  <w:style w:type="paragraph" w:customStyle="1" w:styleId="SubtleEmphasis2">
    <w:name w:val="Subtle Emphasis2"/>
    <w:basedOn w:val="Normal"/>
    <w:uiPriority w:val="34"/>
    <w:qFormat/>
    <w:rsid w:val="00A65CC4"/>
    <w:pPr>
      <w:ind w:left="720"/>
    </w:pPr>
  </w:style>
  <w:style w:type="paragraph" w:customStyle="1" w:styleId="smalltext">
    <w:name w:val="smalltext"/>
    <w:basedOn w:val="Normal"/>
    <w:rsid w:val="00A65CC4"/>
    <w:pPr>
      <w:suppressAutoHyphens w:val="0"/>
      <w:spacing w:before="100" w:beforeAutospacing="1" w:after="100" w:afterAutospacing="1"/>
    </w:pPr>
    <w:rPr>
      <w:rFonts w:cs="Times New Roman"/>
      <w:szCs w:val="24"/>
      <w:lang w:eastAsia="en-US"/>
    </w:rPr>
  </w:style>
  <w:style w:type="character" w:customStyle="1" w:styleId="inlinetitle">
    <w:name w:val="inlinetitle"/>
    <w:rsid w:val="00A65CC4"/>
    <w:rPr>
      <w:rFonts w:ascii="MS Reference Sans Serif" w:hAnsi="MS Reference Sans Serif" w:hint="default"/>
      <w:b/>
      <w:bCs/>
      <w:sz w:val="31"/>
      <w:szCs w:val="31"/>
    </w:rPr>
  </w:style>
  <w:style w:type="paragraph" w:customStyle="1" w:styleId="ColorfulShading-Accent11">
    <w:name w:val="Colorful Shading - Accent 11"/>
    <w:hidden/>
    <w:uiPriority w:val="99"/>
    <w:semiHidden/>
    <w:rsid w:val="00A65CC4"/>
    <w:rPr>
      <w:rFonts w:ascii="Times New Roman" w:eastAsia="Times New Roman" w:hAnsi="Times New Roman" w:cs="Calibri"/>
      <w:sz w:val="24"/>
      <w:lang w:eastAsia="ar-SA"/>
    </w:rPr>
  </w:style>
  <w:style w:type="paragraph" w:customStyle="1" w:styleId="ColorfulList-Accent11">
    <w:name w:val="Colorful List - Accent 11"/>
    <w:basedOn w:val="Normal"/>
    <w:uiPriority w:val="34"/>
    <w:qFormat/>
    <w:rsid w:val="00A65CC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7E6450"/>
    <w:pPr>
      <w:suppressAutoHyphens w:val="0"/>
    </w:pPr>
    <w:rPr>
      <w:rFonts w:ascii="Arial" w:hAnsi="Arial" w:cs="Times New Roman"/>
      <w:sz w:val="20"/>
      <w:lang w:val="x-none" w:eastAsia="x-none"/>
    </w:rPr>
  </w:style>
  <w:style w:type="character" w:customStyle="1" w:styleId="FootnoteTextChar">
    <w:name w:val="Footnote Text Char"/>
    <w:link w:val="FootnoteText"/>
    <w:semiHidden/>
    <w:rsid w:val="007E6450"/>
    <w:rPr>
      <w:rFonts w:ascii="Arial" w:eastAsia="Times New Roman" w:hAnsi="Arial"/>
    </w:rPr>
  </w:style>
  <w:style w:type="character" w:styleId="FootnoteReference">
    <w:name w:val="footnote reference"/>
    <w:uiPriority w:val="99"/>
    <w:semiHidden/>
    <w:rsid w:val="007E6450"/>
    <w:rPr>
      <w:vertAlign w:val="superscript"/>
    </w:rPr>
  </w:style>
  <w:style w:type="paragraph" w:customStyle="1" w:styleId="indent">
    <w:name w:val="indent"/>
    <w:basedOn w:val="Normal"/>
    <w:rsid w:val="007E6450"/>
    <w:pPr>
      <w:suppressAutoHyphens w:val="0"/>
      <w:spacing w:line="480" w:lineRule="auto"/>
      <w:ind w:firstLine="720"/>
      <w:jc w:val="both"/>
    </w:pPr>
    <w:rPr>
      <w:rFonts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6164C5"/>
    <w:pPr>
      <w:ind w:left="720"/>
      <w:contextualSpacing/>
    </w:pPr>
  </w:style>
  <w:style w:type="paragraph" w:styleId="Revision">
    <w:name w:val="Revision"/>
    <w:hidden/>
    <w:uiPriority w:val="99"/>
    <w:semiHidden/>
    <w:rsid w:val="006164C5"/>
    <w:rPr>
      <w:rFonts w:ascii="Times New Roman" w:eastAsia="Times New Roman" w:hAnsi="Times New Roman" w:cs="Calibri"/>
      <w:sz w:val="24"/>
      <w:lang w:eastAsia="ar-SA"/>
    </w:rPr>
  </w:style>
  <w:style w:type="paragraph" w:styleId="NoSpacing">
    <w:name w:val="No Spacing"/>
    <w:uiPriority w:val="1"/>
    <w:qFormat/>
    <w:rsid w:val="005729C5"/>
    <w:rPr>
      <w:rFonts w:eastAsia="Cambr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CC4"/>
    <w:pPr>
      <w:suppressAutoHyphens/>
    </w:pPr>
    <w:rPr>
      <w:rFonts w:ascii="Times New Roman" w:eastAsia="Times New Roman" w:hAnsi="Times New Roman" w:cs="Calibri"/>
      <w:sz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A65CC4"/>
    <w:pPr>
      <w:keepNext/>
      <w:outlineLvl w:val="0"/>
    </w:pPr>
    <w:rPr>
      <w:rFonts w:cs="Times New Roman"/>
      <w:b/>
      <w:sz w:val="20"/>
      <w:lang w:val="x-none"/>
    </w:rPr>
  </w:style>
  <w:style w:type="paragraph" w:styleId="Heading2">
    <w:name w:val="heading 2"/>
    <w:basedOn w:val="Normal"/>
    <w:next w:val="Normal"/>
    <w:link w:val="Heading2Char"/>
    <w:qFormat/>
    <w:rsid w:val="00A65CC4"/>
    <w:pPr>
      <w:widowControl w:val="0"/>
      <w:autoSpaceDE w:val="0"/>
      <w:outlineLvl w:val="1"/>
    </w:pPr>
    <w:rPr>
      <w:rFonts w:cs="Times New Roman"/>
      <w:sz w:val="20"/>
      <w:lang w:val="x-none"/>
    </w:rPr>
  </w:style>
  <w:style w:type="paragraph" w:styleId="Heading3">
    <w:name w:val="heading 3"/>
    <w:basedOn w:val="Normal"/>
    <w:next w:val="Normal"/>
    <w:link w:val="Heading3Char"/>
    <w:qFormat/>
    <w:rsid w:val="00A65CC4"/>
    <w:pPr>
      <w:widowControl w:val="0"/>
      <w:autoSpaceDE w:val="0"/>
      <w:outlineLvl w:val="2"/>
    </w:pPr>
    <w:rPr>
      <w:rFonts w:cs="Times New Roman"/>
      <w:sz w:val="20"/>
      <w:lang w:val="x-none"/>
    </w:rPr>
  </w:style>
  <w:style w:type="paragraph" w:styleId="Heading4">
    <w:name w:val="heading 4"/>
    <w:basedOn w:val="Normal"/>
    <w:next w:val="Normal"/>
    <w:link w:val="Heading4Char"/>
    <w:qFormat/>
    <w:rsid w:val="00A65CC4"/>
    <w:pPr>
      <w:widowControl w:val="0"/>
      <w:autoSpaceDE w:val="0"/>
      <w:outlineLvl w:val="3"/>
    </w:pPr>
    <w:rPr>
      <w:rFonts w:cs="Times New Roman"/>
      <w:sz w:val="20"/>
      <w:lang w:val="x-none"/>
    </w:rPr>
  </w:style>
  <w:style w:type="paragraph" w:styleId="Heading5">
    <w:name w:val="heading 5"/>
    <w:basedOn w:val="Normal"/>
    <w:next w:val="Normal"/>
    <w:link w:val="Heading5Char"/>
    <w:qFormat/>
    <w:rsid w:val="00A65CC4"/>
    <w:pPr>
      <w:widowControl w:val="0"/>
      <w:autoSpaceDE w:val="0"/>
      <w:outlineLvl w:val="4"/>
    </w:pPr>
    <w:rPr>
      <w:rFonts w:cs="Times New Roman"/>
      <w:sz w:val="20"/>
      <w:lang w:val="x-none"/>
    </w:rPr>
  </w:style>
  <w:style w:type="paragraph" w:styleId="Heading6">
    <w:name w:val="heading 6"/>
    <w:basedOn w:val="Normal"/>
    <w:next w:val="Normal"/>
    <w:link w:val="Heading6Char"/>
    <w:qFormat/>
    <w:rsid w:val="00A65CC4"/>
    <w:pPr>
      <w:widowControl w:val="0"/>
      <w:autoSpaceDE w:val="0"/>
      <w:outlineLvl w:val="5"/>
    </w:pPr>
    <w:rPr>
      <w:rFonts w:cs="Times New Roman"/>
      <w:sz w:val="20"/>
      <w:lang w:val="x-none"/>
    </w:rPr>
  </w:style>
  <w:style w:type="paragraph" w:styleId="Heading7">
    <w:name w:val="heading 7"/>
    <w:basedOn w:val="Normal"/>
    <w:next w:val="Normal"/>
    <w:link w:val="Heading7Char"/>
    <w:qFormat/>
    <w:rsid w:val="00A65CC4"/>
    <w:pPr>
      <w:widowControl w:val="0"/>
      <w:autoSpaceDE w:val="0"/>
      <w:outlineLvl w:val="6"/>
    </w:pPr>
    <w:rPr>
      <w:rFonts w:cs="Times New Roman"/>
      <w:sz w:val="20"/>
      <w:lang w:val="x-none"/>
    </w:rPr>
  </w:style>
  <w:style w:type="paragraph" w:styleId="Heading8">
    <w:name w:val="heading 8"/>
    <w:basedOn w:val="Normal"/>
    <w:next w:val="Normal"/>
    <w:link w:val="Heading8Char"/>
    <w:qFormat/>
    <w:rsid w:val="00A65CC4"/>
    <w:pPr>
      <w:widowControl w:val="0"/>
      <w:autoSpaceDE w:val="0"/>
      <w:outlineLvl w:val="7"/>
    </w:pPr>
    <w:rPr>
      <w:rFonts w:cs="Times New Roman"/>
      <w:sz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65CC4"/>
    <w:rPr>
      <w:rFonts w:ascii="Times New Roman" w:eastAsia="Times New Roman" w:hAnsi="Times New Roman" w:cs="Calibri"/>
      <w:b/>
      <w:szCs w:val="20"/>
      <w:lang w:eastAsia="ar-SA"/>
    </w:rPr>
  </w:style>
  <w:style w:type="character" w:customStyle="1" w:styleId="Heading2Char">
    <w:name w:val="Heading 2 Char"/>
    <w:link w:val="Heading2"/>
    <w:rsid w:val="00A65CC4"/>
    <w:rPr>
      <w:rFonts w:ascii="Times New Roman" w:eastAsia="Times New Roman" w:hAnsi="Times New Roman" w:cs="Calibri"/>
      <w:lang w:eastAsia="ar-SA"/>
    </w:rPr>
  </w:style>
  <w:style w:type="character" w:customStyle="1" w:styleId="Heading3Char">
    <w:name w:val="Heading 3 Char"/>
    <w:link w:val="Heading3"/>
    <w:rsid w:val="00A65CC4"/>
    <w:rPr>
      <w:rFonts w:ascii="Times New Roman" w:eastAsia="Times New Roman" w:hAnsi="Times New Roman" w:cs="Calibri"/>
      <w:lang w:eastAsia="ar-SA"/>
    </w:rPr>
  </w:style>
  <w:style w:type="character" w:customStyle="1" w:styleId="Heading4Char">
    <w:name w:val="Heading 4 Char"/>
    <w:link w:val="Heading4"/>
    <w:rsid w:val="00A65CC4"/>
    <w:rPr>
      <w:rFonts w:ascii="Times New Roman" w:eastAsia="Times New Roman" w:hAnsi="Times New Roman" w:cs="Calibri"/>
      <w:lang w:eastAsia="ar-SA"/>
    </w:rPr>
  </w:style>
  <w:style w:type="character" w:customStyle="1" w:styleId="Heading5Char">
    <w:name w:val="Heading 5 Char"/>
    <w:link w:val="Heading5"/>
    <w:rsid w:val="00A65CC4"/>
    <w:rPr>
      <w:rFonts w:ascii="Times New Roman" w:eastAsia="Times New Roman" w:hAnsi="Times New Roman" w:cs="Calibri"/>
      <w:lang w:eastAsia="ar-SA"/>
    </w:rPr>
  </w:style>
  <w:style w:type="character" w:customStyle="1" w:styleId="Heading6Char">
    <w:name w:val="Heading 6 Char"/>
    <w:link w:val="Heading6"/>
    <w:rsid w:val="00A65CC4"/>
    <w:rPr>
      <w:rFonts w:ascii="Times New Roman" w:eastAsia="Times New Roman" w:hAnsi="Times New Roman" w:cs="Calibri"/>
      <w:lang w:eastAsia="ar-SA"/>
    </w:rPr>
  </w:style>
  <w:style w:type="character" w:customStyle="1" w:styleId="Heading7Char">
    <w:name w:val="Heading 7 Char"/>
    <w:link w:val="Heading7"/>
    <w:rsid w:val="00A65CC4"/>
    <w:rPr>
      <w:rFonts w:ascii="Times New Roman" w:eastAsia="Times New Roman" w:hAnsi="Times New Roman" w:cs="Calibri"/>
      <w:lang w:eastAsia="ar-SA"/>
    </w:rPr>
  </w:style>
  <w:style w:type="character" w:customStyle="1" w:styleId="Heading8Char">
    <w:name w:val="Heading 8 Char"/>
    <w:link w:val="Heading8"/>
    <w:rsid w:val="00A65CC4"/>
    <w:rPr>
      <w:rFonts w:ascii="Times New Roman" w:eastAsia="Times New Roman" w:hAnsi="Times New Roman" w:cs="Calibri"/>
      <w:lang w:eastAsia="ar-SA"/>
    </w:rPr>
  </w:style>
  <w:style w:type="character" w:customStyle="1" w:styleId="WW8Num3z0">
    <w:name w:val="WW8Num3z0"/>
    <w:rsid w:val="00A65CC4"/>
    <w:rPr>
      <w:rFonts w:ascii="Symbol" w:hAnsi="Symbol"/>
    </w:rPr>
  </w:style>
  <w:style w:type="character" w:customStyle="1" w:styleId="WW8Num3z1">
    <w:name w:val="WW8Num3z1"/>
    <w:rsid w:val="00A65CC4"/>
    <w:rPr>
      <w:rFonts w:ascii="Courier New" w:hAnsi="Courier New" w:cs="Courier New"/>
    </w:rPr>
  </w:style>
  <w:style w:type="character" w:customStyle="1" w:styleId="WW8Num3z2">
    <w:name w:val="WW8Num3z2"/>
    <w:rsid w:val="00A65CC4"/>
    <w:rPr>
      <w:rFonts w:ascii="Wingdings" w:hAnsi="Wingdings"/>
    </w:rPr>
  </w:style>
  <w:style w:type="character" w:customStyle="1" w:styleId="WW8Num9z0">
    <w:name w:val="WW8Num9z0"/>
    <w:rsid w:val="00A65CC4"/>
    <w:rPr>
      <w:rFonts w:ascii="Symbol" w:hAnsi="Symbol"/>
      <w:color w:val="auto"/>
      <w:sz w:val="20"/>
    </w:rPr>
  </w:style>
  <w:style w:type="character" w:customStyle="1" w:styleId="WW8Num9z1">
    <w:name w:val="WW8Num9z1"/>
    <w:rsid w:val="00A65CC4"/>
    <w:rPr>
      <w:rFonts w:ascii="Courier New" w:hAnsi="Courier New"/>
    </w:rPr>
  </w:style>
  <w:style w:type="character" w:customStyle="1" w:styleId="WW8Num9z2">
    <w:name w:val="WW8Num9z2"/>
    <w:rsid w:val="00A65CC4"/>
    <w:rPr>
      <w:rFonts w:ascii="Wingdings" w:hAnsi="Wingdings"/>
    </w:rPr>
  </w:style>
  <w:style w:type="character" w:customStyle="1" w:styleId="WW8Num9z3">
    <w:name w:val="WW8Num9z3"/>
    <w:rsid w:val="00A65CC4"/>
    <w:rPr>
      <w:rFonts w:ascii="Symbol" w:hAnsi="Symbol"/>
    </w:rPr>
  </w:style>
  <w:style w:type="character" w:customStyle="1" w:styleId="WW8Num15z0">
    <w:name w:val="WW8Num15z0"/>
    <w:rsid w:val="00A65CC4"/>
    <w:rPr>
      <w:b/>
      <w:i w:val="0"/>
    </w:rPr>
  </w:style>
  <w:style w:type="character" w:customStyle="1" w:styleId="WW8Num19z0">
    <w:name w:val="WW8Num19z0"/>
    <w:rsid w:val="00A65CC4"/>
    <w:rPr>
      <w:rFonts w:ascii="Symbol" w:hAnsi="Symbol"/>
    </w:rPr>
  </w:style>
  <w:style w:type="character" w:customStyle="1" w:styleId="WW8Num21z0">
    <w:name w:val="WW8Num21z0"/>
    <w:rsid w:val="00A65CC4"/>
    <w:rPr>
      <w:rFonts w:ascii="Symbol" w:hAnsi="Symbol"/>
    </w:rPr>
  </w:style>
  <w:style w:type="character" w:customStyle="1" w:styleId="WW8Num21z1">
    <w:name w:val="WW8Num21z1"/>
    <w:rsid w:val="00A65CC4"/>
    <w:rPr>
      <w:rFonts w:ascii="Courier New" w:hAnsi="Courier New" w:cs="Courier New"/>
    </w:rPr>
  </w:style>
  <w:style w:type="character" w:customStyle="1" w:styleId="WW8Num21z2">
    <w:name w:val="WW8Num21z2"/>
    <w:rsid w:val="00A65CC4"/>
    <w:rPr>
      <w:rFonts w:ascii="Wingdings" w:hAnsi="Wingdings"/>
    </w:rPr>
  </w:style>
  <w:style w:type="character" w:customStyle="1" w:styleId="WW8Num23z0">
    <w:name w:val="WW8Num23z0"/>
    <w:rsid w:val="00A65CC4"/>
    <w:rPr>
      <w:rFonts w:ascii="Symbol" w:hAnsi="Symbol"/>
    </w:rPr>
  </w:style>
  <w:style w:type="character" w:customStyle="1" w:styleId="WW8Num23z1">
    <w:name w:val="WW8Num23z1"/>
    <w:rsid w:val="00A65CC4"/>
    <w:rPr>
      <w:rFonts w:ascii="Courier New" w:hAnsi="Courier New" w:cs="Courier New"/>
    </w:rPr>
  </w:style>
  <w:style w:type="character" w:customStyle="1" w:styleId="WW8Num23z2">
    <w:name w:val="WW8Num23z2"/>
    <w:rsid w:val="00A65CC4"/>
    <w:rPr>
      <w:rFonts w:ascii="Wingdings" w:hAnsi="Wingdings"/>
    </w:rPr>
  </w:style>
  <w:style w:type="character" w:customStyle="1" w:styleId="WW8Num28z0">
    <w:name w:val="WW8Num28z0"/>
    <w:rsid w:val="00A65CC4"/>
    <w:rPr>
      <w:rFonts w:ascii="Symbol" w:hAnsi="Symbol"/>
    </w:rPr>
  </w:style>
  <w:style w:type="character" w:customStyle="1" w:styleId="WW8Num33z0">
    <w:name w:val="WW8Num33z0"/>
    <w:rsid w:val="00A65CC4"/>
    <w:rPr>
      <w:rFonts w:ascii="Symbol" w:hAnsi="Symbol"/>
    </w:rPr>
  </w:style>
  <w:style w:type="character" w:customStyle="1" w:styleId="WW8Num33z1">
    <w:name w:val="WW8Num33z1"/>
    <w:rsid w:val="00A65CC4"/>
    <w:rPr>
      <w:rFonts w:ascii="Courier New" w:hAnsi="Courier New" w:cs="Courier New"/>
    </w:rPr>
  </w:style>
  <w:style w:type="character" w:customStyle="1" w:styleId="WW8Num33z2">
    <w:name w:val="WW8Num33z2"/>
    <w:rsid w:val="00A65CC4"/>
    <w:rPr>
      <w:rFonts w:ascii="Wingdings" w:hAnsi="Wingdings"/>
    </w:rPr>
  </w:style>
  <w:style w:type="character" w:customStyle="1" w:styleId="WW8Num37z0">
    <w:name w:val="WW8Num37z0"/>
    <w:rsid w:val="00A65CC4"/>
    <w:rPr>
      <w:rFonts w:ascii="Symbol" w:hAnsi="Symbol"/>
    </w:rPr>
  </w:style>
  <w:style w:type="character" w:customStyle="1" w:styleId="WW8Num37z1">
    <w:name w:val="WW8Num37z1"/>
    <w:rsid w:val="00A65CC4"/>
    <w:rPr>
      <w:rFonts w:ascii="Courier New" w:hAnsi="Courier New" w:cs="Courier New"/>
    </w:rPr>
  </w:style>
  <w:style w:type="character" w:customStyle="1" w:styleId="WW8Num37z2">
    <w:name w:val="WW8Num37z2"/>
    <w:rsid w:val="00A65CC4"/>
    <w:rPr>
      <w:rFonts w:ascii="Wingdings" w:hAnsi="Wingdings"/>
    </w:rPr>
  </w:style>
  <w:style w:type="character" w:customStyle="1" w:styleId="WW8Num44z0">
    <w:name w:val="WW8Num44z0"/>
    <w:rsid w:val="00A65CC4"/>
    <w:rPr>
      <w:rFonts w:ascii="Times New Roman" w:hAnsi="Times New Roman"/>
    </w:rPr>
  </w:style>
  <w:style w:type="character" w:customStyle="1" w:styleId="WW8Num49z0">
    <w:name w:val="WW8Num49z0"/>
    <w:rsid w:val="00A65CC4"/>
    <w:rPr>
      <w:b/>
      <w:i w:val="0"/>
    </w:rPr>
  </w:style>
  <w:style w:type="character" w:customStyle="1" w:styleId="TitleChar">
    <w:name w:val="Title Char"/>
    <w:uiPriority w:val="10"/>
    <w:rsid w:val="00A65CC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rsid w:val="00A65CC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FooterChar">
    <w:name w:val="Footer Char"/>
    <w:uiPriority w:val="99"/>
    <w:rsid w:val="00A65CC4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A65CC4"/>
  </w:style>
  <w:style w:type="character" w:customStyle="1" w:styleId="HeaderChar">
    <w:name w:val="Header Char"/>
    <w:rsid w:val="00A65CC4"/>
    <w:rPr>
      <w:rFonts w:ascii="Times New Roman" w:eastAsia="Times New Roman" w:hAnsi="Times New Roman" w:cs="Times New Roman"/>
      <w:sz w:val="24"/>
      <w:szCs w:val="20"/>
    </w:rPr>
  </w:style>
  <w:style w:type="character" w:customStyle="1" w:styleId="BalloonTextChar">
    <w:name w:val="Balloon Text Char"/>
    <w:rsid w:val="00A65CC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sid w:val="00A65CC4"/>
    <w:rPr>
      <w:color w:val="0000FF"/>
      <w:u w:val="single"/>
    </w:rPr>
  </w:style>
  <w:style w:type="character" w:customStyle="1" w:styleId="Normal-SmallChar">
    <w:name w:val="Normal - Small Char"/>
    <w:rsid w:val="00A65CC4"/>
    <w:rPr>
      <w:rFonts w:ascii="Arial" w:eastAsia="Times New Roman" w:hAnsi="Arial" w:cs="Times New Roman"/>
      <w:kern w:val="1"/>
      <w:sz w:val="20"/>
      <w:szCs w:val="20"/>
    </w:rPr>
  </w:style>
  <w:style w:type="character" w:customStyle="1" w:styleId="Normal-InputCharChar">
    <w:name w:val="Normal - Input Char Char"/>
    <w:rsid w:val="00A65CC4"/>
    <w:rPr>
      <w:rFonts w:ascii="Verdana" w:eastAsia="Times New Roman" w:hAnsi="Verdana" w:cs="Times New Roman"/>
      <w:color w:val="1010BC"/>
      <w:kern w:val="1"/>
      <w:sz w:val="18"/>
      <w:szCs w:val="18"/>
      <w:u w:val="dotted"/>
    </w:rPr>
  </w:style>
  <w:style w:type="character" w:customStyle="1" w:styleId="normal-noteCharChar">
    <w:name w:val="normal - note Char Char"/>
    <w:rsid w:val="00A65CC4"/>
    <w:rPr>
      <w:rFonts w:ascii="Arial" w:eastAsia="Times New Roman" w:hAnsi="Arial" w:cs="Arial"/>
      <w:i/>
      <w:iCs/>
      <w:color w:val="808080"/>
      <w:kern w:val="1"/>
      <w:sz w:val="18"/>
      <w:szCs w:val="18"/>
    </w:rPr>
  </w:style>
  <w:style w:type="character" w:customStyle="1" w:styleId="normal-fieldlabelCharChar">
    <w:name w:val="normal - field label Char Char"/>
    <w:rsid w:val="00A65CC4"/>
    <w:rPr>
      <w:rFonts w:ascii="Arial" w:eastAsia="Times New Roman" w:hAnsi="Arial" w:cs="Times New Roman"/>
      <w:kern w:val="1"/>
      <w:sz w:val="18"/>
      <w:szCs w:val="18"/>
    </w:rPr>
  </w:style>
  <w:style w:type="character" w:customStyle="1" w:styleId="normal-small-noteCharChar">
    <w:name w:val="normal - small - note Char Char"/>
    <w:rsid w:val="00A65CC4"/>
    <w:rPr>
      <w:rFonts w:ascii="Arial" w:eastAsia="Times New Roman" w:hAnsi="Arial" w:cs="Arial"/>
      <w:i/>
      <w:iCs/>
      <w:color w:val="808080"/>
      <w:kern w:val="1"/>
      <w:sz w:val="18"/>
      <w:szCs w:val="18"/>
    </w:rPr>
  </w:style>
  <w:style w:type="character" w:customStyle="1" w:styleId="normal-singlespacedChar">
    <w:name w:val="normal - singlespaced Char"/>
    <w:rsid w:val="00A65CC4"/>
    <w:rPr>
      <w:rFonts w:ascii="Arial" w:eastAsia="Times New Roman" w:hAnsi="Arial" w:cs="Arial"/>
      <w:szCs w:val="20"/>
    </w:rPr>
  </w:style>
  <w:style w:type="character" w:styleId="FollowedHyperlink">
    <w:name w:val="FollowedHyperlink"/>
    <w:uiPriority w:val="99"/>
    <w:rsid w:val="00A65CC4"/>
    <w:rPr>
      <w:color w:val="800080"/>
      <w:u w:val="single"/>
    </w:rPr>
  </w:style>
  <w:style w:type="character" w:customStyle="1" w:styleId="EN09549">
    <w:name w:val="EN09549"/>
    <w:rsid w:val="00A65CC4"/>
    <w:rPr>
      <w:rFonts w:ascii="Arial" w:hAnsi="Arial" w:cs="Arial"/>
      <w:color w:val="auto"/>
      <w:sz w:val="20"/>
      <w:szCs w:val="20"/>
    </w:rPr>
  </w:style>
  <w:style w:type="paragraph" w:customStyle="1" w:styleId="Heading">
    <w:name w:val="Heading"/>
    <w:basedOn w:val="Normal"/>
    <w:next w:val="BodyText"/>
    <w:rsid w:val="00A65CC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1"/>
    <w:rsid w:val="00A65CC4"/>
    <w:rPr>
      <w:rFonts w:cs="Times New Roman"/>
      <w:b/>
      <w:sz w:val="20"/>
      <w:lang w:val="x-none"/>
    </w:rPr>
  </w:style>
  <w:style w:type="character" w:customStyle="1" w:styleId="BodyTextChar1">
    <w:name w:val="Body Text Char1"/>
    <w:link w:val="BodyText"/>
    <w:rsid w:val="00A65CC4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List">
    <w:name w:val="List"/>
    <w:basedOn w:val="BodyText"/>
    <w:rsid w:val="00A65CC4"/>
    <w:rPr>
      <w:rFonts w:cs="Tahoma"/>
    </w:rPr>
  </w:style>
  <w:style w:type="paragraph" w:styleId="Caption">
    <w:name w:val="caption"/>
    <w:basedOn w:val="Normal"/>
    <w:next w:val="Normal"/>
    <w:qFormat/>
    <w:rsid w:val="00A65CC4"/>
    <w:pPr>
      <w:jc w:val="center"/>
    </w:pPr>
    <w:rPr>
      <w:b/>
    </w:rPr>
  </w:style>
  <w:style w:type="paragraph" w:customStyle="1" w:styleId="Index">
    <w:name w:val="Index"/>
    <w:basedOn w:val="Normal"/>
    <w:rsid w:val="00A65CC4"/>
    <w:pPr>
      <w:suppressLineNumbers/>
    </w:pPr>
    <w:rPr>
      <w:rFonts w:cs="Tahoma"/>
    </w:rPr>
  </w:style>
  <w:style w:type="paragraph" w:styleId="Title">
    <w:name w:val="Title"/>
    <w:basedOn w:val="Normal"/>
    <w:next w:val="Subtitle"/>
    <w:link w:val="TitleChar1"/>
    <w:uiPriority w:val="99"/>
    <w:qFormat/>
    <w:rsid w:val="00A65CC4"/>
    <w:pPr>
      <w:jc w:val="center"/>
    </w:pPr>
    <w:rPr>
      <w:rFonts w:cs="Times New Roman"/>
      <w:b/>
      <w:sz w:val="20"/>
      <w:lang w:val="x-none"/>
    </w:rPr>
  </w:style>
  <w:style w:type="character" w:customStyle="1" w:styleId="TitleChar1">
    <w:name w:val="Title Char1"/>
    <w:link w:val="Title"/>
    <w:uiPriority w:val="99"/>
    <w:rsid w:val="00A65CC4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Subtitle">
    <w:name w:val="Subtitle"/>
    <w:basedOn w:val="Heading"/>
    <w:next w:val="BodyText"/>
    <w:link w:val="SubtitleChar"/>
    <w:qFormat/>
    <w:rsid w:val="00A65CC4"/>
    <w:pPr>
      <w:jc w:val="center"/>
    </w:pPr>
    <w:rPr>
      <w:rFonts w:cs="Times New Roman"/>
      <w:i/>
      <w:iCs/>
      <w:lang w:val="x-none"/>
    </w:rPr>
  </w:style>
  <w:style w:type="character" w:customStyle="1" w:styleId="SubtitleChar">
    <w:name w:val="Subtitle Char"/>
    <w:link w:val="Subtitle"/>
    <w:rsid w:val="00A65CC4"/>
    <w:rPr>
      <w:rFonts w:ascii="Arial" w:eastAsia="MS Mincho" w:hAnsi="Arial" w:cs="Times New Roman"/>
      <w:i/>
      <w:iCs/>
      <w:sz w:val="28"/>
      <w:szCs w:val="28"/>
      <w:lang w:eastAsia="ar-SA"/>
    </w:rPr>
  </w:style>
  <w:style w:type="paragraph" w:styleId="Footer">
    <w:name w:val="footer"/>
    <w:basedOn w:val="Normal"/>
    <w:link w:val="FooterChar1"/>
    <w:uiPriority w:val="99"/>
    <w:rsid w:val="00A65CC4"/>
    <w:pPr>
      <w:tabs>
        <w:tab w:val="center" w:pos="4320"/>
        <w:tab w:val="right" w:pos="8640"/>
      </w:tabs>
    </w:pPr>
    <w:rPr>
      <w:rFonts w:cs="Times New Roman"/>
      <w:sz w:val="20"/>
      <w:lang w:val="x-none"/>
    </w:rPr>
  </w:style>
  <w:style w:type="character" w:customStyle="1" w:styleId="FooterChar1">
    <w:name w:val="Footer Char1"/>
    <w:link w:val="Footer"/>
    <w:uiPriority w:val="99"/>
    <w:rsid w:val="00A65CC4"/>
    <w:rPr>
      <w:rFonts w:ascii="Times New Roman" w:eastAsia="Times New Roman" w:hAnsi="Times New Roman" w:cs="Times New Roman"/>
      <w:szCs w:val="20"/>
      <w:lang w:eastAsia="ar-SA"/>
    </w:rPr>
  </w:style>
  <w:style w:type="paragraph" w:styleId="Header">
    <w:name w:val="header"/>
    <w:basedOn w:val="Normal"/>
    <w:link w:val="HeaderChar1"/>
    <w:rsid w:val="00A65CC4"/>
    <w:pPr>
      <w:tabs>
        <w:tab w:val="center" w:pos="4320"/>
        <w:tab w:val="right" w:pos="8640"/>
      </w:tabs>
    </w:pPr>
    <w:rPr>
      <w:rFonts w:cs="Times New Roman"/>
      <w:sz w:val="20"/>
      <w:lang w:val="x-none"/>
    </w:rPr>
  </w:style>
  <w:style w:type="character" w:customStyle="1" w:styleId="HeaderChar1">
    <w:name w:val="Header Char1"/>
    <w:link w:val="Header"/>
    <w:rsid w:val="00A65CC4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extTimesRom11">
    <w:name w:val="Text Times Rom 11"/>
    <w:basedOn w:val="Normal"/>
    <w:rsid w:val="00A65CC4"/>
    <w:pPr>
      <w:ind w:left="1440"/>
    </w:pPr>
    <w:rPr>
      <w:bCs/>
      <w:sz w:val="22"/>
    </w:rPr>
  </w:style>
  <w:style w:type="paragraph" w:styleId="BalloonText">
    <w:name w:val="Balloon Text"/>
    <w:basedOn w:val="Normal"/>
    <w:link w:val="BalloonTextChar1"/>
    <w:rsid w:val="00A65CC4"/>
    <w:rPr>
      <w:rFonts w:ascii="Tahoma" w:hAnsi="Tahoma" w:cs="Times New Roman"/>
      <w:sz w:val="16"/>
      <w:szCs w:val="16"/>
      <w:lang w:val="x-none"/>
    </w:rPr>
  </w:style>
  <w:style w:type="character" w:customStyle="1" w:styleId="BalloonTextChar1">
    <w:name w:val="Balloon Text Char1"/>
    <w:link w:val="BalloonText"/>
    <w:rsid w:val="00A65CC4"/>
    <w:rPr>
      <w:rFonts w:ascii="Tahoma" w:eastAsia="Times New Roman" w:hAnsi="Tahoma" w:cs="Times New Roman"/>
      <w:sz w:val="16"/>
      <w:szCs w:val="16"/>
      <w:lang w:eastAsia="ar-SA"/>
    </w:rPr>
  </w:style>
  <w:style w:type="paragraph" w:styleId="NormalWeb">
    <w:name w:val="Normal (Web)"/>
    <w:basedOn w:val="Normal"/>
    <w:rsid w:val="00A65CC4"/>
    <w:pPr>
      <w:spacing w:before="280" w:after="280"/>
    </w:pPr>
    <w:rPr>
      <w:szCs w:val="24"/>
    </w:rPr>
  </w:style>
  <w:style w:type="paragraph" w:styleId="TOC1">
    <w:name w:val="toc 1"/>
    <w:basedOn w:val="Normal"/>
    <w:next w:val="Normal"/>
    <w:rsid w:val="00A65CC4"/>
    <w:pPr>
      <w:widowControl w:val="0"/>
      <w:tabs>
        <w:tab w:val="left" w:pos="720"/>
        <w:tab w:val="right" w:pos="9350"/>
      </w:tabs>
      <w:autoSpaceDE w:val="0"/>
    </w:pPr>
    <w:rPr>
      <w:szCs w:val="24"/>
    </w:rPr>
  </w:style>
  <w:style w:type="paragraph" w:customStyle="1" w:styleId="1AutoList2">
    <w:name w:val="1AutoList2"/>
    <w:rsid w:val="00A65CC4"/>
    <w:pPr>
      <w:tabs>
        <w:tab w:val="left" w:pos="1440"/>
      </w:tabs>
      <w:suppressAutoHyphens/>
      <w:autoSpaceDE w:val="0"/>
      <w:ind w:left="720" w:hanging="720"/>
    </w:pPr>
    <w:rPr>
      <w:rFonts w:ascii="Times New Roman" w:eastAsia="Times New Roman" w:hAnsi="Times New Roman" w:cs="Calibri"/>
      <w:szCs w:val="24"/>
      <w:lang w:eastAsia="ar-SA"/>
    </w:rPr>
  </w:style>
  <w:style w:type="paragraph" w:customStyle="1" w:styleId="normal-singlespaced">
    <w:name w:val="normal - singlespaced"/>
    <w:basedOn w:val="Normal"/>
    <w:rsid w:val="00A65CC4"/>
    <w:pPr>
      <w:tabs>
        <w:tab w:val="left" w:pos="1440"/>
      </w:tabs>
    </w:pPr>
    <w:rPr>
      <w:rFonts w:ascii="Arial" w:hAnsi="Arial" w:cs="Arial"/>
      <w:sz w:val="22"/>
    </w:rPr>
  </w:style>
  <w:style w:type="paragraph" w:customStyle="1" w:styleId="Normal-Small">
    <w:name w:val="Normal - Small"/>
    <w:basedOn w:val="Normal"/>
    <w:rsid w:val="00A65CC4"/>
    <w:pPr>
      <w:spacing w:line="240" w:lineRule="exact"/>
    </w:pPr>
    <w:rPr>
      <w:rFonts w:ascii="Arial" w:hAnsi="Arial"/>
      <w:kern w:val="1"/>
      <w:sz w:val="20"/>
    </w:rPr>
  </w:style>
  <w:style w:type="paragraph" w:customStyle="1" w:styleId="Normal-Input">
    <w:name w:val="Normal - Input"/>
    <w:basedOn w:val="Normal-Small"/>
    <w:rsid w:val="00A65CC4"/>
    <w:pPr>
      <w:keepLines/>
      <w:spacing w:line="220" w:lineRule="exact"/>
      <w:ind w:left="274" w:hanging="274"/>
    </w:pPr>
    <w:rPr>
      <w:rFonts w:ascii="Verdana" w:hAnsi="Verdana"/>
      <w:color w:val="1010BC"/>
      <w:sz w:val="18"/>
      <w:szCs w:val="18"/>
      <w:u w:val="dotted"/>
    </w:rPr>
  </w:style>
  <w:style w:type="paragraph" w:customStyle="1" w:styleId="normal-tablelable">
    <w:name w:val="normal - table lable"/>
    <w:basedOn w:val="Normal-Small"/>
    <w:rsid w:val="00A65CC4"/>
    <w:pPr>
      <w:spacing w:line="240" w:lineRule="auto"/>
      <w:jc w:val="center"/>
    </w:pPr>
    <w:rPr>
      <w:b/>
      <w:sz w:val="16"/>
      <w:szCs w:val="16"/>
    </w:rPr>
  </w:style>
  <w:style w:type="paragraph" w:customStyle="1" w:styleId="normal-noteChar">
    <w:name w:val="normal - note Char"/>
    <w:basedOn w:val="Normal"/>
    <w:rsid w:val="00A65CC4"/>
    <w:pPr>
      <w:keepLines/>
    </w:pPr>
    <w:rPr>
      <w:rFonts w:ascii="Arial" w:hAnsi="Arial" w:cs="Arial"/>
      <w:i/>
      <w:iCs/>
      <w:color w:val="808080"/>
      <w:kern w:val="1"/>
      <w:sz w:val="18"/>
      <w:szCs w:val="18"/>
    </w:rPr>
  </w:style>
  <w:style w:type="paragraph" w:customStyle="1" w:styleId="WW-Default">
    <w:name w:val="WW-Default"/>
    <w:rsid w:val="00A65CC4"/>
    <w:pPr>
      <w:suppressAutoHyphens/>
      <w:autoSpaceDE w:val="0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normal-fieldlabel">
    <w:name w:val="normal - field label"/>
    <w:basedOn w:val="Normal"/>
    <w:rsid w:val="00A65CC4"/>
    <w:pPr>
      <w:keepLines/>
      <w:spacing w:line="200" w:lineRule="exact"/>
      <w:jc w:val="right"/>
    </w:pPr>
    <w:rPr>
      <w:rFonts w:ascii="Arial" w:hAnsi="Arial"/>
      <w:kern w:val="1"/>
      <w:sz w:val="18"/>
      <w:szCs w:val="18"/>
    </w:rPr>
  </w:style>
  <w:style w:type="paragraph" w:customStyle="1" w:styleId="normal-small-note">
    <w:name w:val="normal - small - note"/>
    <w:basedOn w:val="Normal"/>
    <w:rsid w:val="00A65CC4"/>
    <w:pPr>
      <w:keepLines/>
    </w:pPr>
    <w:rPr>
      <w:rFonts w:ascii="Arial" w:hAnsi="Arial" w:cs="Arial"/>
      <w:i/>
      <w:iCs/>
      <w:color w:val="808080"/>
      <w:kern w:val="1"/>
      <w:sz w:val="18"/>
      <w:szCs w:val="18"/>
    </w:rPr>
  </w:style>
  <w:style w:type="paragraph" w:styleId="TOC2">
    <w:name w:val="toc 2"/>
    <w:basedOn w:val="Index"/>
    <w:rsid w:val="00A65CC4"/>
    <w:pPr>
      <w:tabs>
        <w:tab w:val="right" w:leader="dot" w:pos="9972"/>
      </w:tabs>
      <w:ind w:left="283"/>
    </w:pPr>
  </w:style>
  <w:style w:type="paragraph" w:styleId="TOC3">
    <w:name w:val="toc 3"/>
    <w:basedOn w:val="Index"/>
    <w:rsid w:val="00A65CC4"/>
    <w:pPr>
      <w:tabs>
        <w:tab w:val="right" w:leader="dot" w:pos="9972"/>
      </w:tabs>
      <w:ind w:left="566"/>
    </w:pPr>
  </w:style>
  <w:style w:type="paragraph" w:styleId="TOC4">
    <w:name w:val="toc 4"/>
    <w:basedOn w:val="Index"/>
    <w:rsid w:val="00A65CC4"/>
    <w:pPr>
      <w:tabs>
        <w:tab w:val="right" w:leader="dot" w:pos="9972"/>
      </w:tabs>
      <w:ind w:left="849"/>
    </w:pPr>
  </w:style>
  <w:style w:type="paragraph" w:styleId="TOC5">
    <w:name w:val="toc 5"/>
    <w:basedOn w:val="Index"/>
    <w:rsid w:val="00A65CC4"/>
    <w:pPr>
      <w:tabs>
        <w:tab w:val="right" w:leader="dot" w:pos="9972"/>
      </w:tabs>
      <w:ind w:left="1132"/>
    </w:pPr>
  </w:style>
  <w:style w:type="paragraph" w:styleId="TOC6">
    <w:name w:val="toc 6"/>
    <w:basedOn w:val="Index"/>
    <w:rsid w:val="00A65CC4"/>
    <w:pPr>
      <w:tabs>
        <w:tab w:val="right" w:leader="dot" w:pos="9972"/>
      </w:tabs>
      <w:ind w:left="1415"/>
    </w:pPr>
  </w:style>
  <w:style w:type="paragraph" w:styleId="TOC7">
    <w:name w:val="toc 7"/>
    <w:basedOn w:val="Index"/>
    <w:rsid w:val="00A65CC4"/>
    <w:pPr>
      <w:tabs>
        <w:tab w:val="right" w:leader="dot" w:pos="9972"/>
      </w:tabs>
      <w:ind w:left="1698"/>
    </w:pPr>
  </w:style>
  <w:style w:type="paragraph" w:styleId="TOC8">
    <w:name w:val="toc 8"/>
    <w:basedOn w:val="Index"/>
    <w:rsid w:val="00A65CC4"/>
    <w:pPr>
      <w:tabs>
        <w:tab w:val="right" w:leader="dot" w:pos="9972"/>
      </w:tabs>
      <w:ind w:left="1981"/>
    </w:pPr>
  </w:style>
  <w:style w:type="paragraph" w:styleId="TOC9">
    <w:name w:val="toc 9"/>
    <w:basedOn w:val="Index"/>
    <w:rsid w:val="00A65CC4"/>
    <w:pPr>
      <w:tabs>
        <w:tab w:val="right" w:leader="dot" w:pos="9972"/>
      </w:tabs>
      <w:ind w:left="2264"/>
    </w:pPr>
  </w:style>
  <w:style w:type="paragraph" w:customStyle="1" w:styleId="Contents10">
    <w:name w:val="Contents 10"/>
    <w:basedOn w:val="Index"/>
    <w:rsid w:val="00A65CC4"/>
    <w:pPr>
      <w:tabs>
        <w:tab w:val="right" w:leader="dot" w:pos="9972"/>
      </w:tabs>
      <w:ind w:left="2547"/>
    </w:pPr>
  </w:style>
  <w:style w:type="paragraph" w:customStyle="1" w:styleId="TableContents">
    <w:name w:val="Table Contents"/>
    <w:basedOn w:val="Normal"/>
    <w:rsid w:val="00A65CC4"/>
    <w:pPr>
      <w:suppressLineNumbers/>
    </w:pPr>
  </w:style>
  <w:style w:type="paragraph" w:customStyle="1" w:styleId="TableHeading">
    <w:name w:val="Table Heading"/>
    <w:basedOn w:val="TableContents"/>
    <w:rsid w:val="00A65CC4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A65CC4"/>
  </w:style>
  <w:style w:type="character" w:styleId="CommentReference">
    <w:name w:val="annotation reference"/>
    <w:rsid w:val="00A65C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5CC4"/>
    <w:rPr>
      <w:rFonts w:cs="Times New Roman"/>
      <w:sz w:val="20"/>
      <w:lang w:val="x-none"/>
    </w:rPr>
  </w:style>
  <w:style w:type="character" w:customStyle="1" w:styleId="CommentTextChar">
    <w:name w:val="Comment Text Char"/>
    <w:link w:val="CommentText"/>
    <w:rsid w:val="00A65CC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A65CC4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rsid w:val="00A65CC4"/>
    <w:rPr>
      <w:b/>
      <w:bCs/>
    </w:rPr>
  </w:style>
  <w:style w:type="character" w:customStyle="1" w:styleId="CommentSubjectChar">
    <w:name w:val="Comment Subject Char"/>
    <w:link w:val="CommentSubject"/>
    <w:rsid w:val="00A65CC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ubtleEmphasis1">
    <w:name w:val="Subtle Emphasis1"/>
    <w:basedOn w:val="Normal"/>
    <w:uiPriority w:val="34"/>
    <w:qFormat/>
    <w:rsid w:val="00A65CC4"/>
    <w:pPr>
      <w:ind w:left="720"/>
      <w:contextualSpacing/>
    </w:pPr>
  </w:style>
  <w:style w:type="paragraph" w:customStyle="1" w:styleId="ColorfulGrid-Accent61">
    <w:name w:val="Colorful Grid - Accent 61"/>
    <w:hidden/>
    <w:rsid w:val="00A65CC4"/>
    <w:rPr>
      <w:rFonts w:ascii="Times New Roman" w:eastAsia="Times New Roman" w:hAnsi="Times New Roman" w:cs="Calibri"/>
      <w:sz w:val="24"/>
      <w:lang w:eastAsia="ar-SA"/>
    </w:rPr>
  </w:style>
  <w:style w:type="character" w:customStyle="1" w:styleId="BodyText2Char">
    <w:name w:val="Body Text 2 Char"/>
    <w:link w:val="BodyText2"/>
    <w:rsid w:val="00A65CC4"/>
    <w:rPr>
      <w:rFonts w:eastAsia="Times New Roman"/>
      <w:bCs/>
      <w:sz w:val="22"/>
    </w:rPr>
  </w:style>
  <w:style w:type="paragraph" w:styleId="BodyText2">
    <w:name w:val="Body Text 2"/>
    <w:basedOn w:val="Normal"/>
    <w:link w:val="BodyText2Char"/>
    <w:rsid w:val="00A65CC4"/>
    <w:pPr>
      <w:tabs>
        <w:tab w:val="left" w:pos="1782"/>
      </w:tabs>
      <w:suppressAutoHyphens w:val="0"/>
    </w:pPr>
    <w:rPr>
      <w:rFonts w:ascii="Cambria" w:hAnsi="Cambria" w:cs="Times New Roman"/>
      <w:bCs/>
      <w:sz w:val="22"/>
      <w:lang w:val="x-none" w:eastAsia="x-none"/>
    </w:rPr>
  </w:style>
  <w:style w:type="character" w:customStyle="1" w:styleId="BodyText2Char1">
    <w:name w:val="Body Text 2 Char1"/>
    <w:uiPriority w:val="99"/>
    <w:semiHidden/>
    <w:rsid w:val="00A65CC4"/>
    <w:rPr>
      <w:rFonts w:ascii="Times New Roman" w:eastAsia="Times New Roman" w:hAnsi="Times New Roman" w:cs="Calibri"/>
      <w:szCs w:val="20"/>
      <w:lang w:eastAsia="ar-SA"/>
    </w:rPr>
  </w:style>
  <w:style w:type="paragraph" w:customStyle="1" w:styleId="Default">
    <w:name w:val="Default"/>
    <w:rsid w:val="00A65CC4"/>
    <w:pPr>
      <w:widowControl w:val="0"/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</w:rPr>
  </w:style>
  <w:style w:type="paragraph" w:customStyle="1" w:styleId="SubtleEmphasis2">
    <w:name w:val="Subtle Emphasis2"/>
    <w:basedOn w:val="Normal"/>
    <w:uiPriority w:val="34"/>
    <w:qFormat/>
    <w:rsid w:val="00A65CC4"/>
    <w:pPr>
      <w:ind w:left="720"/>
    </w:pPr>
  </w:style>
  <w:style w:type="paragraph" w:customStyle="1" w:styleId="smalltext">
    <w:name w:val="smalltext"/>
    <w:basedOn w:val="Normal"/>
    <w:rsid w:val="00A65CC4"/>
    <w:pPr>
      <w:suppressAutoHyphens w:val="0"/>
      <w:spacing w:before="100" w:beforeAutospacing="1" w:after="100" w:afterAutospacing="1"/>
    </w:pPr>
    <w:rPr>
      <w:rFonts w:cs="Times New Roman"/>
      <w:szCs w:val="24"/>
      <w:lang w:eastAsia="en-US"/>
    </w:rPr>
  </w:style>
  <w:style w:type="character" w:customStyle="1" w:styleId="inlinetitle">
    <w:name w:val="inlinetitle"/>
    <w:rsid w:val="00A65CC4"/>
    <w:rPr>
      <w:rFonts w:ascii="MS Reference Sans Serif" w:hAnsi="MS Reference Sans Serif" w:hint="default"/>
      <w:b/>
      <w:bCs/>
      <w:sz w:val="31"/>
      <w:szCs w:val="31"/>
    </w:rPr>
  </w:style>
  <w:style w:type="paragraph" w:customStyle="1" w:styleId="ColorfulShading-Accent11">
    <w:name w:val="Colorful Shading - Accent 11"/>
    <w:hidden/>
    <w:uiPriority w:val="99"/>
    <w:semiHidden/>
    <w:rsid w:val="00A65CC4"/>
    <w:rPr>
      <w:rFonts w:ascii="Times New Roman" w:eastAsia="Times New Roman" w:hAnsi="Times New Roman" w:cs="Calibri"/>
      <w:sz w:val="24"/>
      <w:lang w:eastAsia="ar-SA"/>
    </w:rPr>
  </w:style>
  <w:style w:type="paragraph" w:customStyle="1" w:styleId="ColorfulList-Accent11">
    <w:name w:val="Colorful List - Accent 11"/>
    <w:basedOn w:val="Normal"/>
    <w:uiPriority w:val="34"/>
    <w:qFormat/>
    <w:rsid w:val="00A65CC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7E6450"/>
    <w:pPr>
      <w:suppressAutoHyphens w:val="0"/>
    </w:pPr>
    <w:rPr>
      <w:rFonts w:ascii="Arial" w:hAnsi="Arial" w:cs="Times New Roman"/>
      <w:sz w:val="20"/>
      <w:lang w:val="x-none" w:eastAsia="x-none"/>
    </w:rPr>
  </w:style>
  <w:style w:type="character" w:customStyle="1" w:styleId="FootnoteTextChar">
    <w:name w:val="Footnote Text Char"/>
    <w:link w:val="FootnoteText"/>
    <w:semiHidden/>
    <w:rsid w:val="007E6450"/>
    <w:rPr>
      <w:rFonts w:ascii="Arial" w:eastAsia="Times New Roman" w:hAnsi="Arial"/>
    </w:rPr>
  </w:style>
  <w:style w:type="character" w:styleId="FootnoteReference">
    <w:name w:val="footnote reference"/>
    <w:uiPriority w:val="99"/>
    <w:semiHidden/>
    <w:rsid w:val="007E6450"/>
    <w:rPr>
      <w:vertAlign w:val="superscript"/>
    </w:rPr>
  </w:style>
  <w:style w:type="paragraph" w:customStyle="1" w:styleId="indent">
    <w:name w:val="indent"/>
    <w:basedOn w:val="Normal"/>
    <w:rsid w:val="007E6450"/>
    <w:pPr>
      <w:suppressAutoHyphens w:val="0"/>
      <w:spacing w:line="480" w:lineRule="auto"/>
      <w:ind w:firstLine="720"/>
      <w:jc w:val="both"/>
    </w:pPr>
    <w:rPr>
      <w:rFonts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6164C5"/>
    <w:pPr>
      <w:ind w:left="720"/>
      <w:contextualSpacing/>
    </w:pPr>
  </w:style>
  <w:style w:type="paragraph" w:styleId="Revision">
    <w:name w:val="Revision"/>
    <w:hidden/>
    <w:uiPriority w:val="99"/>
    <w:semiHidden/>
    <w:rsid w:val="006164C5"/>
    <w:rPr>
      <w:rFonts w:ascii="Times New Roman" w:eastAsia="Times New Roman" w:hAnsi="Times New Roman" w:cs="Calibri"/>
      <w:sz w:val="24"/>
      <w:lang w:eastAsia="ar-SA"/>
    </w:rPr>
  </w:style>
  <w:style w:type="paragraph" w:styleId="NoSpacing">
    <w:name w:val="No Spacing"/>
    <w:uiPriority w:val="1"/>
    <w:qFormat/>
    <w:rsid w:val="005729C5"/>
    <w:rPr>
      <w:rFonts w:eastAsia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4C675-F8EF-4AF6-BAEB-44933C441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1677</CharactersWithSpaces>
  <SharedDoc>false</SharedDoc>
  <HLinks>
    <vt:vector size="108" baseType="variant">
      <vt:variant>
        <vt:i4>7208987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CompleteSupplementA</vt:lpwstr>
      </vt:variant>
      <vt:variant>
        <vt:i4>2031736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SeeIRBSupplementP</vt:lpwstr>
      </vt:variant>
      <vt:variant>
        <vt:i4>6160386</vt:i4>
      </vt:variant>
      <vt:variant>
        <vt:i4>575</vt:i4>
      </vt:variant>
      <vt:variant>
        <vt:i4>0</vt:i4>
      </vt:variant>
      <vt:variant>
        <vt:i4>5</vt:i4>
      </vt:variant>
      <vt:variant>
        <vt:lpwstr>http://nih-extramural-intranet.od.nih.gov/nih/topics/inclusionwo_main.htm</vt:lpwstr>
      </vt:variant>
      <vt:variant>
        <vt:lpwstr/>
      </vt:variant>
      <vt:variant>
        <vt:i4>2031736</vt:i4>
      </vt:variant>
      <vt:variant>
        <vt:i4>568</vt:i4>
      </vt:variant>
      <vt:variant>
        <vt:i4>0</vt:i4>
      </vt:variant>
      <vt:variant>
        <vt:i4>5</vt:i4>
      </vt:variant>
      <vt:variant>
        <vt:lpwstr/>
      </vt:variant>
      <vt:variant>
        <vt:lpwstr>SeeIRBSupplementP</vt:lpwstr>
      </vt:variant>
      <vt:variant>
        <vt:i4>1179664</vt:i4>
      </vt:variant>
      <vt:variant>
        <vt:i4>565</vt:i4>
      </vt:variant>
      <vt:variant>
        <vt:i4>0</vt:i4>
      </vt:variant>
      <vt:variant>
        <vt:i4>5</vt:i4>
      </vt:variant>
      <vt:variant>
        <vt:lpwstr>https://federation.nih.gov:443/ohsr/nih/</vt:lpwstr>
      </vt:variant>
      <vt:variant>
        <vt:lpwstr/>
      </vt:variant>
      <vt:variant>
        <vt:i4>6815852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CompleteIRBSupplementI</vt:lpwstr>
      </vt:variant>
      <vt:variant>
        <vt:i4>6881388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CompleteIRBSupplementH</vt:lpwstr>
      </vt:variant>
      <vt:variant>
        <vt:i4>6684780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CompleteIRBSupplementG</vt:lpwstr>
      </vt:variant>
      <vt:variant>
        <vt:i4>6750316</vt:i4>
      </vt:variant>
      <vt:variant>
        <vt:i4>487</vt:i4>
      </vt:variant>
      <vt:variant>
        <vt:i4>0</vt:i4>
      </vt:variant>
      <vt:variant>
        <vt:i4>5</vt:i4>
      </vt:variant>
      <vt:variant>
        <vt:lpwstr/>
      </vt:variant>
      <vt:variant>
        <vt:lpwstr>CompleteIRBSupplementF</vt:lpwstr>
      </vt:variant>
      <vt:variant>
        <vt:i4>6553708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CompleteIRBSupplementE</vt:lpwstr>
      </vt:variant>
      <vt:variant>
        <vt:i4>6619244</vt:i4>
      </vt:variant>
      <vt:variant>
        <vt:i4>367</vt:i4>
      </vt:variant>
      <vt:variant>
        <vt:i4>0</vt:i4>
      </vt:variant>
      <vt:variant>
        <vt:i4>5</vt:i4>
      </vt:variant>
      <vt:variant>
        <vt:lpwstr/>
      </vt:variant>
      <vt:variant>
        <vt:lpwstr>CompleteIRBSupplementD</vt:lpwstr>
      </vt:variant>
      <vt:variant>
        <vt:i4>7274604</vt:i4>
      </vt:variant>
      <vt:variant>
        <vt:i4>316</vt:i4>
      </vt:variant>
      <vt:variant>
        <vt:i4>0</vt:i4>
      </vt:variant>
      <vt:variant>
        <vt:i4>5</vt:i4>
      </vt:variant>
      <vt:variant>
        <vt:lpwstr/>
      </vt:variant>
      <vt:variant>
        <vt:lpwstr>CompleteIRBSupplementN</vt:lpwstr>
      </vt:variant>
      <vt:variant>
        <vt:i4>7143532</vt:i4>
      </vt:variant>
      <vt:variant>
        <vt:i4>301</vt:i4>
      </vt:variant>
      <vt:variant>
        <vt:i4>0</vt:i4>
      </vt:variant>
      <vt:variant>
        <vt:i4>5</vt:i4>
      </vt:variant>
      <vt:variant>
        <vt:lpwstr/>
      </vt:variant>
      <vt:variant>
        <vt:lpwstr>CompleteIRBSupplementL</vt:lpwstr>
      </vt:variant>
      <vt:variant>
        <vt:i4>6422562</vt:i4>
      </vt:variant>
      <vt:variant>
        <vt:i4>210</vt:i4>
      </vt:variant>
      <vt:variant>
        <vt:i4>0</vt:i4>
      </vt:variant>
      <vt:variant>
        <vt:i4>5</vt:i4>
      </vt:variant>
      <vt:variant>
        <vt:lpwstr>http://pqs.cc.nih.gov/</vt:lpwstr>
      </vt:variant>
      <vt:variant>
        <vt:lpwstr/>
      </vt:variant>
      <vt:variant>
        <vt:i4>2031717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SeeIRBSupplementM</vt:lpwstr>
      </vt:variant>
      <vt:variant>
        <vt:i4>6488172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CompleteIRBSupplementB</vt:lpwstr>
      </vt:variant>
      <vt:variant>
        <vt:i4>6488172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CompleteIRBSupplementB</vt:lpwstr>
      </vt:variant>
      <vt:variant>
        <vt:i4>6291564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CompleteIRBSupplementA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mkh Hall</dc:creator>
  <cp:lastModifiedBy>Willits, Victoria (NIH/NHGRI) [E]</cp:lastModifiedBy>
  <cp:revision>2</cp:revision>
  <cp:lastPrinted>2013-12-17T16:42:00Z</cp:lastPrinted>
  <dcterms:created xsi:type="dcterms:W3CDTF">2014-04-11T14:28:00Z</dcterms:created>
  <dcterms:modified xsi:type="dcterms:W3CDTF">2014-04-11T14:28:00Z</dcterms:modified>
</cp:coreProperties>
</file>