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BFA5" w14:textId="7284E114" w:rsidR="00A65CC4" w:rsidRPr="007940FA" w:rsidRDefault="00A65CC4" w:rsidP="00A65CC4">
      <w:pPr>
        <w:pageBreakBefore/>
        <w:widowControl w:val="0"/>
        <w:autoSpaceDE w:val="0"/>
        <w:jc w:val="center"/>
        <w:rPr>
          <w:rFonts w:ascii="Arial" w:hAnsi="Arial"/>
          <w:b/>
          <w:szCs w:val="28"/>
        </w:rPr>
      </w:pPr>
      <w:bookmarkStart w:id="0" w:name="SupplementH"/>
      <w:bookmarkStart w:id="1" w:name="_GoBack"/>
      <w:bookmarkEnd w:id="1"/>
      <w:r w:rsidRPr="007940FA">
        <w:rPr>
          <w:rFonts w:ascii="Arial" w:hAnsi="Arial"/>
          <w:b/>
          <w:szCs w:val="28"/>
        </w:rPr>
        <w:t xml:space="preserve">Supplement </w:t>
      </w:r>
      <w:bookmarkEnd w:id="0"/>
      <w:r w:rsidR="00660500">
        <w:rPr>
          <w:rFonts w:ascii="Arial" w:hAnsi="Arial"/>
          <w:b/>
          <w:szCs w:val="28"/>
        </w:rPr>
        <w:t>L</w:t>
      </w:r>
    </w:p>
    <w:p w14:paraId="157E0612" w14:textId="77777777" w:rsidR="00A65CC4" w:rsidRPr="00857D63" w:rsidRDefault="00A65CC4" w:rsidP="00A65CC4">
      <w:pPr>
        <w:widowControl w:val="0"/>
        <w:autoSpaceDE w:val="0"/>
        <w:jc w:val="center"/>
        <w:rPr>
          <w:rFonts w:ascii="Arial" w:hAnsi="Arial" w:cs="Arial"/>
          <w:b/>
          <w:szCs w:val="24"/>
        </w:rPr>
      </w:pPr>
    </w:p>
    <w:p w14:paraId="1EBB8DF3" w14:textId="4528232A" w:rsidR="00A65CC4" w:rsidRPr="00857D63" w:rsidRDefault="00B74DD7" w:rsidP="00A65CC4">
      <w:pPr>
        <w:widowControl w:val="0"/>
        <w:autoSpaceDE w:val="0"/>
        <w:jc w:val="center"/>
        <w:rPr>
          <w:rFonts w:ascii="Arial" w:hAnsi="Arial" w:cs="Arial"/>
          <w:b/>
          <w:szCs w:val="24"/>
        </w:rPr>
      </w:pPr>
      <w:r w:rsidRPr="00857D63">
        <w:rPr>
          <w:rFonts w:ascii="Arial" w:hAnsi="Arial" w:cs="Arial"/>
          <w:b/>
          <w:szCs w:val="24"/>
        </w:rPr>
        <w:t>REQUEST FOR WAIVER OF CONSENT AND/OR DOCUMENTATION OF CONSENT (INCLUDING RESEARCH INVOLVING DECEPTION)</w:t>
      </w:r>
    </w:p>
    <w:p w14:paraId="1C41599A" w14:textId="77777777" w:rsidR="00A65CC4" w:rsidRPr="00857D63" w:rsidRDefault="00A65CC4" w:rsidP="00A65CC4">
      <w:pPr>
        <w:widowControl w:val="0"/>
        <w:autoSpaceDE w:val="0"/>
        <w:rPr>
          <w:rFonts w:ascii="Arial" w:hAnsi="Arial" w:cs="Arial"/>
          <w:b/>
          <w:szCs w:val="24"/>
        </w:rPr>
      </w:pPr>
    </w:p>
    <w:p w14:paraId="121736E0" w14:textId="006C1B60" w:rsidR="00A65CC4" w:rsidRPr="00857D63" w:rsidRDefault="00A65CC4" w:rsidP="00A65CC4">
      <w:pPr>
        <w:widowControl w:val="0"/>
        <w:autoSpaceDE w:val="0"/>
        <w:rPr>
          <w:rFonts w:ascii="Arial" w:hAnsi="Arial" w:cs="Arial"/>
          <w:bCs/>
          <w:szCs w:val="24"/>
          <w:vertAlign w:val="superscript"/>
        </w:rPr>
      </w:pPr>
      <w:r w:rsidRPr="00857D63">
        <w:rPr>
          <w:rFonts w:ascii="Arial" w:hAnsi="Arial" w:cs="Arial"/>
          <w:bCs/>
          <w:szCs w:val="24"/>
        </w:rPr>
        <w:t xml:space="preserve">Indicate your responses below and explain your selections in the protocol. </w:t>
      </w:r>
      <w:r w:rsidR="006548B7" w:rsidRPr="00857D63">
        <w:rPr>
          <w:rFonts w:ascii="Arial" w:hAnsi="Arial" w:cs="Arial"/>
          <w:bCs/>
          <w:szCs w:val="24"/>
        </w:rPr>
        <w:t xml:space="preserve"> </w:t>
      </w:r>
      <w:r w:rsidRPr="00857D63">
        <w:rPr>
          <w:rFonts w:ascii="Arial" w:hAnsi="Arial" w:cs="Arial"/>
          <w:bCs/>
          <w:szCs w:val="24"/>
        </w:rPr>
        <w:t>Do not provide details in this document.</w:t>
      </w:r>
      <w:r w:rsidR="00857D63" w:rsidRPr="00857D63">
        <w:rPr>
          <w:rFonts w:ascii="Arial" w:hAnsi="Arial" w:cs="Arial"/>
          <w:bCs/>
          <w:szCs w:val="24"/>
          <w:vertAlign w:val="superscript"/>
        </w:rPr>
        <w:t>1</w:t>
      </w:r>
    </w:p>
    <w:p w14:paraId="1FA0DF42" w14:textId="77777777" w:rsidR="00A65CC4" w:rsidRPr="00857D63" w:rsidRDefault="00A65CC4" w:rsidP="00A65CC4">
      <w:pPr>
        <w:widowControl w:val="0"/>
        <w:autoSpaceDE w:val="0"/>
        <w:rPr>
          <w:rFonts w:ascii="Arial" w:hAnsi="Arial" w:cs="Arial"/>
          <w:b/>
          <w:bCs/>
          <w:szCs w:val="24"/>
          <w:u w:val="single"/>
        </w:rPr>
      </w:pPr>
    </w:p>
    <w:p w14:paraId="79A19D12" w14:textId="396054A3" w:rsidR="008A040C" w:rsidRPr="00857D63" w:rsidRDefault="00A65CC4" w:rsidP="00196F26">
      <w:pPr>
        <w:pStyle w:val="Default"/>
        <w:numPr>
          <w:ilvl w:val="0"/>
          <w:numId w:val="37"/>
        </w:numPr>
        <w:tabs>
          <w:tab w:val="clear" w:pos="734"/>
          <w:tab w:val="left" w:pos="360"/>
        </w:tabs>
        <w:ind w:left="0" w:firstLine="14"/>
        <w:rPr>
          <w:b/>
        </w:rPr>
      </w:pPr>
      <w:r w:rsidRPr="00857D63">
        <w:rPr>
          <w:b/>
          <w:bCs/>
        </w:rPr>
        <w:t>Request for waiver of documentation of consent (</w:t>
      </w:r>
      <w:r w:rsidR="006548B7" w:rsidRPr="00857D63">
        <w:rPr>
          <w:b/>
        </w:rPr>
        <w:t>45 CFR.46.11</w:t>
      </w:r>
      <w:r w:rsidR="00A661DE" w:rsidRPr="00857D63">
        <w:rPr>
          <w:b/>
        </w:rPr>
        <w:t>7</w:t>
      </w:r>
      <w:r w:rsidR="006548B7" w:rsidRPr="00857D63">
        <w:rPr>
          <w:b/>
        </w:rPr>
        <w:t>(c)</w:t>
      </w:r>
      <w:r w:rsidRPr="00857D63">
        <w:rPr>
          <w:b/>
        </w:rPr>
        <w:t>)</w:t>
      </w:r>
    </w:p>
    <w:p w14:paraId="280DB6D6" w14:textId="77777777" w:rsidR="00A65CC4" w:rsidRPr="00857D63" w:rsidRDefault="00A65CC4" w:rsidP="00A65CC4">
      <w:pPr>
        <w:widowControl w:val="0"/>
        <w:autoSpaceDE w:val="0"/>
        <w:rPr>
          <w:rFonts w:ascii="Arial" w:hAnsi="Arial" w:cs="Arial"/>
          <w:b/>
          <w:bCs/>
          <w:szCs w:val="24"/>
        </w:rPr>
      </w:pPr>
    </w:p>
    <w:p w14:paraId="312BEF35" w14:textId="77777777" w:rsidR="00A65CC4" w:rsidRPr="00857D63" w:rsidRDefault="00A65CC4" w:rsidP="00196F26">
      <w:pPr>
        <w:pStyle w:val="Heading2"/>
        <w:numPr>
          <w:ilvl w:val="1"/>
          <w:numId w:val="18"/>
        </w:numPr>
        <w:tabs>
          <w:tab w:val="clear" w:pos="936"/>
          <w:tab w:val="num" w:pos="720"/>
        </w:tabs>
        <w:ind w:left="720" w:hanging="360"/>
        <w:rPr>
          <w:rFonts w:ascii="Arial" w:hAnsi="Arial" w:cs="Arial"/>
          <w:b/>
          <w:bCs/>
          <w:sz w:val="24"/>
          <w:szCs w:val="24"/>
        </w:rPr>
      </w:pPr>
      <w:r w:rsidRPr="00857D63">
        <w:rPr>
          <w:rFonts w:ascii="Arial" w:hAnsi="Arial" w:cs="Arial"/>
          <w:b/>
          <w:bCs/>
          <w:sz w:val="24"/>
          <w:szCs w:val="24"/>
        </w:rPr>
        <w:t>Please select one of the following:</w:t>
      </w:r>
    </w:p>
    <w:p w14:paraId="7D849852" w14:textId="4A33EB7B" w:rsidR="00A65CC4" w:rsidRPr="00857D63" w:rsidRDefault="00F461E7" w:rsidP="006548B7">
      <w:pPr>
        <w:widowControl w:val="0"/>
        <w:autoSpaceDE w:val="0"/>
        <w:spacing w:after="120"/>
        <w:ind w:left="1350" w:hanging="630"/>
        <w:rPr>
          <w:rFonts w:ascii="Arial" w:hAnsi="Arial" w:cs="Arial"/>
          <w:bCs/>
          <w:szCs w:val="24"/>
        </w:rPr>
      </w:pPr>
      <w:bookmarkStart w:id="2" w:name="Check31"/>
      <w:r>
        <w:rPr>
          <w:rFonts w:ascii="Arial" w:hAnsi="Arial" w:cs="Arial"/>
          <w:bCs/>
          <w:sz w:val="22"/>
          <w:szCs w:val="22"/>
        </w:rPr>
        <w:t>__</w:t>
      </w:r>
      <w:bookmarkEnd w:id="2"/>
      <w:r w:rsidR="00A65CC4" w:rsidRPr="00857D63">
        <w:rPr>
          <w:rFonts w:ascii="Arial" w:hAnsi="Arial" w:cs="Arial"/>
          <w:b/>
          <w:bCs/>
          <w:szCs w:val="24"/>
        </w:rPr>
        <w:tab/>
      </w:r>
      <w:r w:rsidR="00A65CC4" w:rsidRPr="00857D63">
        <w:rPr>
          <w:rFonts w:ascii="Arial" w:hAnsi="Arial" w:cs="Arial"/>
          <w:bCs/>
          <w:szCs w:val="24"/>
        </w:rPr>
        <w:t>The research involves no more than minimal risk; and involves only procedures that do not require written consent outside of research.</w:t>
      </w:r>
    </w:p>
    <w:p w14:paraId="62D47A59" w14:textId="07350255" w:rsidR="00A65CC4" w:rsidRPr="00857D63" w:rsidRDefault="00F461E7" w:rsidP="006548B7">
      <w:pPr>
        <w:pStyle w:val="Heading1"/>
        <w:spacing w:after="120"/>
        <w:ind w:left="1350" w:hanging="630"/>
        <w:rPr>
          <w:rFonts w:ascii="Arial" w:hAnsi="Arial" w:cs="Arial"/>
          <w:b w:val="0"/>
          <w:bCs/>
          <w:sz w:val="24"/>
          <w:szCs w:val="24"/>
        </w:rPr>
      </w:pPr>
      <w:bookmarkStart w:id="3" w:name="Check32"/>
      <w:r w:rsidRPr="00F461E7">
        <w:rPr>
          <w:rFonts w:ascii="Arial" w:hAnsi="Arial" w:cs="Arial"/>
          <w:b w:val="0"/>
          <w:bCs/>
          <w:sz w:val="22"/>
          <w:szCs w:val="22"/>
        </w:rPr>
        <w:t>__</w:t>
      </w:r>
      <w:bookmarkEnd w:id="3"/>
      <w:r w:rsidR="00A65CC4" w:rsidRPr="00857D63">
        <w:rPr>
          <w:rFonts w:ascii="Arial" w:hAnsi="Arial" w:cs="Arial"/>
          <w:b w:val="0"/>
          <w:bCs/>
          <w:sz w:val="24"/>
          <w:szCs w:val="24"/>
        </w:rPr>
        <w:tab/>
        <w:t xml:space="preserve">The only record linking the subject and the research </w:t>
      </w:r>
      <w:r w:rsidR="006548B7" w:rsidRPr="00857D63">
        <w:rPr>
          <w:rFonts w:ascii="Arial" w:hAnsi="Arial" w:cs="Arial"/>
          <w:b w:val="0"/>
          <w:bCs/>
          <w:sz w:val="24"/>
          <w:szCs w:val="24"/>
        </w:rPr>
        <w:t xml:space="preserve">would be the consent document  </w:t>
      </w:r>
      <w:r w:rsidR="00A65CC4" w:rsidRPr="00857D63">
        <w:rPr>
          <w:rFonts w:ascii="Arial" w:hAnsi="Arial" w:cs="Arial"/>
          <w:b w:val="0"/>
          <w:bCs/>
          <w:sz w:val="24"/>
          <w:szCs w:val="24"/>
        </w:rPr>
        <w:t>and the principal risk would be potential harm resulting from a breach of confidentiality.</w:t>
      </w:r>
    </w:p>
    <w:p w14:paraId="0C668C37" w14:textId="77777777" w:rsidR="00A65CC4" w:rsidRPr="00857D63" w:rsidRDefault="00A65CC4" w:rsidP="00A65CC4">
      <w:pPr>
        <w:rPr>
          <w:rFonts w:ascii="Arial" w:hAnsi="Arial" w:cs="Arial"/>
          <w:szCs w:val="24"/>
        </w:rPr>
      </w:pPr>
    </w:p>
    <w:p w14:paraId="551DD253" w14:textId="185A68C6" w:rsidR="00A65CC4" w:rsidRDefault="00A65CC4" w:rsidP="00196F26">
      <w:pPr>
        <w:pStyle w:val="Heading2"/>
        <w:numPr>
          <w:ilvl w:val="1"/>
          <w:numId w:val="18"/>
        </w:numPr>
        <w:tabs>
          <w:tab w:val="clear" w:pos="936"/>
          <w:tab w:val="num" w:pos="720"/>
        </w:tabs>
        <w:ind w:left="720" w:hanging="450"/>
        <w:rPr>
          <w:rFonts w:ascii="Arial" w:hAnsi="Arial" w:cs="Arial"/>
          <w:bCs/>
          <w:sz w:val="24"/>
          <w:szCs w:val="24"/>
          <w:lang w:val="en-US"/>
        </w:rPr>
      </w:pPr>
      <w:r w:rsidRPr="00857D63">
        <w:rPr>
          <w:rFonts w:ascii="Arial" w:hAnsi="Arial" w:cs="Arial"/>
          <w:bCs/>
          <w:sz w:val="24"/>
          <w:szCs w:val="24"/>
        </w:rPr>
        <w:t>Please explain</w:t>
      </w:r>
      <w:r w:rsidR="00D64CA0">
        <w:rPr>
          <w:rFonts w:ascii="Arial" w:hAnsi="Arial" w:cs="Arial"/>
          <w:bCs/>
          <w:sz w:val="24"/>
          <w:szCs w:val="24"/>
        </w:rPr>
        <w:t xml:space="preserve"> in the protocol</w:t>
      </w:r>
      <w:r w:rsidRPr="00857D63">
        <w:rPr>
          <w:rFonts w:ascii="Arial" w:hAnsi="Arial" w:cs="Arial"/>
          <w:bCs/>
          <w:sz w:val="24"/>
          <w:szCs w:val="24"/>
        </w:rPr>
        <w:t>, in the absence of written informed consent, how consent will be documented, e.g. tape recordings, videos, chart notes, etc</w:t>
      </w:r>
      <w:r w:rsidR="00866E30">
        <w:rPr>
          <w:rFonts w:ascii="Arial" w:hAnsi="Arial" w:cs="Arial"/>
          <w:bCs/>
          <w:sz w:val="24"/>
          <w:szCs w:val="24"/>
          <w:lang w:val="en-US"/>
        </w:rPr>
        <w:t>..</w:t>
      </w:r>
      <w:r w:rsidRPr="00857D63">
        <w:rPr>
          <w:rFonts w:ascii="Arial" w:hAnsi="Arial" w:cs="Arial"/>
          <w:bCs/>
          <w:sz w:val="24"/>
          <w:szCs w:val="24"/>
        </w:rPr>
        <w:t>.</w:t>
      </w:r>
    </w:p>
    <w:p w14:paraId="43185AA6" w14:textId="77777777" w:rsidR="00866E30" w:rsidRPr="00866E30" w:rsidRDefault="00866E30" w:rsidP="00866E30"/>
    <w:p w14:paraId="741AAAC4" w14:textId="77777777" w:rsidR="00A65CC4" w:rsidRPr="00857D63" w:rsidRDefault="00A65CC4" w:rsidP="00A65CC4">
      <w:pPr>
        <w:rPr>
          <w:rFonts w:ascii="Arial" w:hAnsi="Arial" w:cs="Arial"/>
          <w:szCs w:val="24"/>
        </w:rPr>
      </w:pPr>
    </w:p>
    <w:p w14:paraId="3E1621A1" w14:textId="77777777" w:rsidR="00A65CC4" w:rsidRPr="00857D63" w:rsidRDefault="00A65CC4" w:rsidP="00A65CC4">
      <w:pPr>
        <w:pStyle w:val="Heading1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857D63">
        <w:rPr>
          <w:rFonts w:ascii="Arial" w:hAnsi="Arial" w:cs="Arial"/>
          <w:bCs/>
          <w:sz w:val="24"/>
          <w:szCs w:val="24"/>
        </w:rPr>
        <w:t xml:space="preserve">Request for waiver of informed consent </w:t>
      </w:r>
    </w:p>
    <w:p w14:paraId="25DEE72C" w14:textId="77777777" w:rsidR="00A65CC4" w:rsidRPr="00857D63" w:rsidRDefault="00A65CC4" w:rsidP="00857D63">
      <w:pPr>
        <w:widowControl w:val="0"/>
        <w:autoSpaceDE w:val="0"/>
        <w:rPr>
          <w:rFonts w:ascii="Arial" w:hAnsi="Arial" w:cs="Arial"/>
          <w:szCs w:val="24"/>
        </w:rPr>
      </w:pPr>
    </w:p>
    <w:p w14:paraId="735752DB" w14:textId="77777777" w:rsidR="00A65CC4" w:rsidRPr="00857D63" w:rsidRDefault="00A65CC4" w:rsidP="00196F26">
      <w:pPr>
        <w:pStyle w:val="Heading2"/>
        <w:numPr>
          <w:ilvl w:val="1"/>
          <w:numId w:val="19"/>
        </w:numPr>
        <w:tabs>
          <w:tab w:val="clear" w:pos="576"/>
          <w:tab w:val="num" w:pos="720"/>
        </w:tabs>
        <w:ind w:left="720" w:hanging="450"/>
        <w:rPr>
          <w:rFonts w:ascii="Arial" w:hAnsi="Arial" w:cs="Arial"/>
          <w:b/>
          <w:bCs/>
          <w:sz w:val="24"/>
          <w:szCs w:val="24"/>
        </w:rPr>
      </w:pPr>
      <w:r w:rsidRPr="00857D63">
        <w:rPr>
          <w:rFonts w:ascii="Arial" w:hAnsi="Arial" w:cs="Arial"/>
          <w:b/>
          <w:bCs/>
          <w:sz w:val="24"/>
          <w:szCs w:val="24"/>
        </w:rPr>
        <w:t>In order to waive the requirement for informed consent, ALL of the following criteria must be met:</w:t>
      </w:r>
    </w:p>
    <w:p w14:paraId="78128D85" w14:textId="5A869FC5" w:rsidR="00A65CC4" w:rsidRPr="00857D63" w:rsidRDefault="00F461E7" w:rsidP="00A65CC4">
      <w:pPr>
        <w:widowControl w:val="0"/>
        <w:autoSpaceDE w:val="0"/>
        <w:ind w:left="720"/>
        <w:rPr>
          <w:rFonts w:ascii="Arial" w:hAnsi="Arial" w:cs="Arial"/>
          <w:bCs/>
          <w:szCs w:val="24"/>
        </w:rPr>
      </w:pPr>
      <w:bookmarkStart w:id="4" w:name="Check33"/>
      <w:r>
        <w:rPr>
          <w:rFonts w:ascii="Arial" w:hAnsi="Arial" w:cs="Arial"/>
          <w:bCs/>
          <w:sz w:val="22"/>
          <w:szCs w:val="22"/>
        </w:rPr>
        <w:t>__</w:t>
      </w:r>
      <w:bookmarkEnd w:id="4"/>
      <w:r w:rsidR="00A65CC4" w:rsidRPr="00857D63">
        <w:rPr>
          <w:rFonts w:ascii="Arial" w:hAnsi="Arial" w:cs="Arial"/>
          <w:bCs/>
          <w:szCs w:val="24"/>
        </w:rPr>
        <w:tab/>
        <w:t>The research involves no more than minimal risk.</w:t>
      </w:r>
    </w:p>
    <w:p w14:paraId="7ACC3228" w14:textId="03BF3CA8" w:rsidR="00A65CC4" w:rsidRPr="00857D63" w:rsidRDefault="00F461E7" w:rsidP="006548B7">
      <w:pPr>
        <w:widowControl w:val="0"/>
        <w:tabs>
          <w:tab w:val="left" w:pos="1440"/>
        </w:tabs>
        <w:autoSpaceDE w:val="0"/>
        <w:ind w:left="1440" w:hanging="720"/>
        <w:rPr>
          <w:rFonts w:ascii="Arial" w:hAnsi="Arial" w:cs="Arial"/>
          <w:bCs/>
          <w:szCs w:val="24"/>
        </w:rPr>
      </w:pPr>
      <w:bookmarkStart w:id="5" w:name="Check34"/>
      <w:r>
        <w:rPr>
          <w:rFonts w:ascii="Arial" w:hAnsi="Arial" w:cs="Arial"/>
          <w:bCs/>
          <w:sz w:val="22"/>
          <w:szCs w:val="22"/>
        </w:rPr>
        <w:t>__</w:t>
      </w:r>
      <w:bookmarkEnd w:id="5"/>
      <w:r w:rsidR="006548B7" w:rsidRPr="00857D63">
        <w:rPr>
          <w:rFonts w:ascii="Arial" w:hAnsi="Arial" w:cs="Arial"/>
          <w:bCs/>
          <w:szCs w:val="24"/>
        </w:rPr>
        <w:tab/>
      </w:r>
      <w:r w:rsidR="00A65CC4" w:rsidRPr="00857D63">
        <w:rPr>
          <w:rFonts w:ascii="Arial" w:hAnsi="Arial" w:cs="Arial"/>
          <w:bCs/>
          <w:szCs w:val="24"/>
        </w:rPr>
        <w:t>The waiver or alteration will not adversely affect the rights and welfare of the subjects.</w:t>
      </w:r>
    </w:p>
    <w:p w14:paraId="06AD18B4" w14:textId="76ADC72F" w:rsidR="00A65CC4" w:rsidRPr="00857D63" w:rsidRDefault="00F461E7" w:rsidP="00A65CC4">
      <w:pPr>
        <w:widowControl w:val="0"/>
        <w:autoSpaceDE w:val="0"/>
        <w:ind w:left="720"/>
        <w:rPr>
          <w:rFonts w:ascii="Arial" w:hAnsi="Arial" w:cs="Arial"/>
          <w:bCs/>
          <w:szCs w:val="24"/>
        </w:rPr>
      </w:pPr>
      <w:bookmarkStart w:id="6" w:name="Check35"/>
      <w:r>
        <w:rPr>
          <w:rFonts w:ascii="Arial" w:hAnsi="Arial" w:cs="Arial"/>
          <w:bCs/>
          <w:sz w:val="22"/>
          <w:szCs w:val="22"/>
        </w:rPr>
        <w:t>__</w:t>
      </w:r>
      <w:bookmarkEnd w:id="6"/>
      <w:r w:rsidR="00A65CC4" w:rsidRPr="00857D63">
        <w:rPr>
          <w:rFonts w:ascii="Arial" w:hAnsi="Arial" w:cs="Arial"/>
          <w:bCs/>
          <w:szCs w:val="24"/>
        </w:rPr>
        <w:tab/>
        <w:t>The research could not be carried out without the waiver or alteration.</w:t>
      </w:r>
    </w:p>
    <w:p w14:paraId="399961B8" w14:textId="6FCBC0BB" w:rsidR="00A65CC4" w:rsidRPr="00857D63" w:rsidRDefault="00F461E7" w:rsidP="006548B7">
      <w:pPr>
        <w:widowControl w:val="0"/>
        <w:autoSpaceDE w:val="0"/>
        <w:ind w:left="1440" w:hanging="720"/>
        <w:rPr>
          <w:rFonts w:ascii="Arial" w:hAnsi="Arial" w:cs="Arial"/>
          <w:bCs/>
          <w:szCs w:val="24"/>
        </w:rPr>
      </w:pPr>
      <w:bookmarkStart w:id="7" w:name="Check36"/>
      <w:r>
        <w:rPr>
          <w:rFonts w:ascii="Arial" w:hAnsi="Arial" w:cs="Arial"/>
          <w:bCs/>
          <w:sz w:val="22"/>
          <w:szCs w:val="22"/>
        </w:rPr>
        <w:t>__</w:t>
      </w:r>
      <w:bookmarkEnd w:id="7"/>
      <w:r w:rsidR="00A65CC4" w:rsidRPr="00857D63">
        <w:rPr>
          <w:rFonts w:ascii="Arial" w:hAnsi="Arial" w:cs="Arial"/>
          <w:bCs/>
          <w:szCs w:val="24"/>
        </w:rPr>
        <w:tab/>
        <w:t>Whenever appropriate, the subjects will be provided with additional pertinent information after participation.</w:t>
      </w:r>
    </w:p>
    <w:p w14:paraId="4C46AFC0" w14:textId="77777777" w:rsidR="00A65CC4" w:rsidRPr="00857D63" w:rsidRDefault="00A65CC4" w:rsidP="00A65CC4">
      <w:pPr>
        <w:widowControl w:val="0"/>
        <w:autoSpaceDE w:val="0"/>
        <w:ind w:left="540"/>
        <w:rPr>
          <w:rFonts w:ascii="Arial" w:hAnsi="Arial" w:cs="Arial"/>
          <w:b/>
          <w:bCs/>
          <w:szCs w:val="24"/>
        </w:rPr>
      </w:pPr>
    </w:p>
    <w:p w14:paraId="4ED145C5" w14:textId="77777777" w:rsidR="00A65CC4" w:rsidRPr="00857D63" w:rsidRDefault="00A65CC4" w:rsidP="00A65CC4">
      <w:pPr>
        <w:pStyle w:val="Heading1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857D63">
        <w:rPr>
          <w:rFonts w:ascii="Arial" w:hAnsi="Arial" w:cs="Arial"/>
          <w:bCs/>
          <w:sz w:val="24"/>
          <w:szCs w:val="24"/>
        </w:rPr>
        <w:t>Deception</w:t>
      </w:r>
    </w:p>
    <w:p w14:paraId="4D6E7B6B" w14:textId="77777777" w:rsidR="00A65CC4" w:rsidRPr="00857D63" w:rsidRDefault="00A65CC4" w:rsidP="00A65CC4">
      <w:pPr>
        <w:widowControl w:val="0"/>
        <w:autoSpaceDE w:val="0"/>
        <w:rPr>
          <w:rFonts w:ascii="Arial" w:hAnsi="Arial" w:cs="Arial"/>
          <w:szCs w:val="24"/>
        </w:rPr>
      </w:pPr>
    </w:p>
    <w:p w14:paraId="2281A472" w14:textId="01CF7A92" w:rsidR="00A65CC4" w:rsidRPr="00857D63" w:rsidRDefault="00A65CC4" w:rsidP="00A65CC4">
      <w:pPr>
        <w:widowControl w:val="0"/>
        <w:autoSpaceDE w:val="0"/>
        <w:rPr>
          <w:rFonts w:ascii="Arial" w:hAnsi="Arial" w:cs="Arial"/>
          <w:bCs/>
          <w:szCs w:val="24"/>
        </w:rPr>
      </w:pPr>
      <w:r w:rsidRPr="00857D63">
        <w:rPr>
          <w:rFonts w:ascii="Arial" w:hAnsi="Arial" w:cs="Arial"/>
          <w:bCs/>
          <w:szCs w:val="24"/>
        </w:rPr>
        <w:t>APA Code of Ethics 6.15 (</w:t>
      </w:r>
      <w:hyperlink r:id="rId9" w:history="1">
        <w:r w:rsidR="00A06483" w:rsidRPr="0032060D">
          <w:rPr>
            <w:rStyle w:val="Hyperlink"/>
            <w:rFonts w:ascii="Arial" w:hAnsi="Arial" w:cs="Arial"/>
            <w:bCs/>
            <w:szCs w:val="24"/>
          </w:rPr>
          <w:t>http://www.apa.org/ethics/code/index.aspx?item=11</w:t>
        </w:r>
      </w:hyperlink>
      <w:r w:rsidRPr="00857D63">
        <w:rPr>
          <w:rFonts w:ascii="Arial" w:hAnsi="Arial" w:cs="Arial"/>
          <w:bCs/>
          <w:szCs w:val="24"/>
        </w:rPr>
        <w:t>)</w:t>
      </w:r>
    </w:p>
    <w:p w14:paraId="628E6475" w14:textId="77777777" w:rsidR="00A65CC4" w:rsidRPr="00857D63" w:rsidRDefault="00A65CC4" w:rsidP="00A65CC4">
      <w:pPr>
        <w:widowControl w:val="0"/>
        <w:tabs>
          <w:tab w:val="left" w:pos="4562"/>
        </w:tabs>
        <w:autoSpaceDE w:val="0"/>
        <w:rPr>
          <w:rFonts w:ascii="Arial" w:hAnsi="Arial" w:cs="Arial"/>
          <w:szCs w:val="24"/>
        </w:rPr>
      </w:pPr>
      <w:r w:rsidRPr="00857D63">
        <w:rPr>
          <w:rFonts w:ascii="Arial" w:hAnsi="Arial" w:cs="Arial"/>
          <w:szCs w:val="24"/>
        </w:rPr>
        <w:tab/>
      </w:r>
    </w:p>
    <w:p w14:paraId="0BB0BB71" w14:textId="239E04A3" w:rsidR="00A65CC4" w:rsidRPr="00857D63" w:rsidRDefault="00A65CC4" w:rsidP="00A65CC4">
      <w:pPr>
        <w:widowControl w:val="0"/>
        <w:tabs>
          <w:tab w:val="left" w:pos="720"/>
        </w:tabs>
        <w:autoSpaceDE w:val="0"/>
        <w:ind w:left="720" w:hanging="450"/>
        <w:rPr>
          <w:rFonts w:ascii="Arial" w:hAnsi="Arial" w:cs="Arial"/>
          <w:b/>
          <w:bCs/>
          <w:szCs w:val="24"/>
        </w:rPr>
      </w:pPr>
      <w:r w:rsidRPr="00857D63">
        <w:rPr>
          <w:rFonts w:ascii="Arial" w:hAnsi="Arial" w:cs="Arial"/>
          <w:b/>
          <w:bCs/>
          <w:szCs w:val="24"/>
        </w:rPr>
        <w:t>a.</w:t>
      </w:r>
      <w:r w:rsidRPr="00857D63">
        <w:rPr>
          <w:rFonts w:ascii="Arial" w:hAnsi="Arial" w:cs="Arial"/>
          <w:b/>
          <w:bCs/>
          <w:szCs w:val="24"/>
        </w:rPr>
        <w:tab/>
        <w:t xml:space="preserve">Will deception, including withholding of information, be used in this research? </w:t>
      </w:r>
      <w:r w:rsidRPr="00857D63">
        <w:rPr>
          <w:rFonts w:ascii="Arial" w:hAnsi="Arial" w:cs="Arial"/>
          <w:b/>
          <w:bCs/>
          <w:szCs w:val="24"/>
        </w:rPr>
        <w:br/>
      </w:r>
      <w:bookmarkStart w:id="8" w:name="Check37"/>
      <w:r w:rsidR="00F461E7">
        <w:rPr>
          <w:rFonts w:ascii="Arial" w:hAnsi="Arial" w:cs="Arial"/>
          <w:bCs/>
          <w:sz w:val="22"/>
          <w:szCs w:val="22"/>
        </w:rPr>
        <w:t xml:space="preserve">__ </w:t>
      </w:r>
      <w:bookmarkEnd w:id="8"/>
      <w:r w:rsidRPr="00857D63">
        <w:rPr>
          <w:rFonts w:ascii="Arial" w:hAnsi="Arial" w:cs="Arial"/>
          <w:bCs/>
          <w:szCs w:val="24"/>
        </w:rPr>
        <w:t xml:space="preserve">Yes </w:t>
      </w:r>
      <w:r w:rsidR="00F461E7">
        <w:rPr>
          <w:rFonts w:ascii="Arial" w:hAnsi="Arial" w:cs="Arial"/>
          <w:bCs/>
          <w:sz w:val="22"/>
          <w:szCs w:val="22"/>
        </w:rPr>
        <w:t xml:space="preserve">__ </w:t>
      </w:r>
      <w:r w:rsidRPr="00857D63">
        <w:rPr>
          <w:rFonts w:ascii="Arial" w:hAnsi="Arial" w:cs="Arial"/>
          <w:bCs/>
          <w:szCs w:val="24"/>
        </w:rPr>
        <w:t>No</w:t>
      </w:r>
    </w:p>
    <w:p w14:paraId="161396D9" w14:textId="77777777" w:rsidR="00A65CC4" w:rsidRPr="00857D63" w:rsidRDefault="00A65CC4" w:rsidP="00A65CC4">
      <w:pPr>
        <w:widowControl w:val="0"/>
        <w:autoSpaceDE w:val="0"/>
        <w:ind w:left="900" w:hanging="270"/>
        <w:rPr>
          <w:rFonts w:ascii="Arial" w:hAnsi="Arial" w:cs="Arial"/>
          <w:b/>
          <w:bCs/>
          <w:szCs w:val="24"/>
        </w:rPr>
      </w:pPr>
    </w:p>
    <w:p w14:paraId="088ED089" w14:textId="77777777" w:rsidR="008A040C" w:rsidRPr="00857D63" w:rsidRDefault="00A65CC4" w:rsidP="006548B7">
      <w:pPr>
        <w:widowControl w:val="0"/>
        <w:numPr>
          <w:ilvl w:val="0"/>
          <w:numId w:val="36"/>
        </w:numPr>
        <w:autoSpaceDE w:val="0"/>
        <w:ind w:left="1260"/>
        <w:rPr>
          <w:rFonts w:ascii="Arial" w:hAnsi="Arial" w:cs="Arial"/>
          <w:bCs/>
          <w:szCs w:val="24"/>
        </w:rPr>
      </w:pPr>
      <w:r w:rsidRPr="00857D63">
        <w:rPr>
          <w:rFonts w:ascii="Arial" w:hAnsi="Arial" w:cs="Arial"/>
          <w:bCs/>
          <w:szCs w:val="24"/>
        </w:rPr>
        <w:t>If yes, provide the following information in the protocol:</w:t>
      </w:r>
    </w:p>
    <w:p w14:paraId="69E2D91B" w14:textId="77777777" w:rsidR="008A040C" w:rsidRPr="00857D63" w:rsidRDefault="00A65CC4" w:rsidP="006548B7">
      <w:pPr>
        <w:pStyle w:val="Heading3"/>
        <w:numPr>
          <w:ilvl w:val="0"/>
          <w:numId w:val="36"/>
        </w:numPr>
        <w:tabs>
          <w:tab w:val="left" w:pos="1260"/>
        </w:tabs>
        <w:spacing w:after="120"/>
        <w:ind w:left="1260"/>
        <w:rPr>
          <w:rFonts w:ascii="Arial" w:hAnsi="Arial" w:cs="Arial"/>
          <w:bCs/>
          <w:sz w:val="24"/>
          <w:szCs w:val="24"/>
        </w:rPr>
      </w:pPr>
      <w:r w:rsidRPr="00857D63">
        <w:rPr>
          <w:rFonts w:ascii="Arial" w:hAnsi="Arial" w:cs="Arial"/>
          <w:bCs/>
          <w:sz w:val="24"/>
          <w:szCs w:val="24"/>
        </w:rPr>
        <w:t>Describe the deception being used in this study</w:t>
      </w:r>
    </w:p>
    <w:p w14:paraId="3EAFC9A2" w14:textId="77777777" w:rsidR="008A040C" w:rsidRPr="00857D63" w:rsidRDefault="00A65CC4" w:rsidP="006548B7">
      <w:pPr>
        <w:pStyle w:val="Heading3"/>
        <w:numPr>
          <w:ilvl w:val="0"/>
          <w:numId w:val="36"/>
        </w:numPr>
        <w:tabs>
          <w:tab w:val="left" w:pos="1260"/>
        </w:tabs>
        <w:spacing w:after="120"/>
        <w:ind w:left="1080" w:hanging="180"/>
        <w:rPr>
          <w:rFonts w:ascii="Arial" w:hAnsi="Arial" w:cs="Arial"/>
          <w:bCs/>
          <w:sz w:val="24"/>
          <w:szCs w:val="24"/>
        </w:rPr>
      </w:pPr>
      <w:r w:rsidRPr="00857D63">
        <w:rPr>
          <w:rFonts w:ascii="Arial" w:hAnsi="Arial" w:cs="Arial"/>
          <w:bCs/>
          <w:sz w:val="24"/>
          <w:szCs w:val="24"/>
        </w:rPr>
        <w:t>Explain why deception is necessary in this research</w:t>
      </w:r>
      <w:r w:rsidR="00C72FC9" w:rsidRPr="00857D63">
        <w:rPr>
          <w:rFonts w:ascii="Arial" w:hAnsi="Arial" w:cs="Arial"/>
          <w:bCs/>
          <w:sz w:val="24"/>
          <w:szCs w:val="24"/>
        </w:rPr>
        <w:t>.</w:t>
      </w:r>
    </w:p>
    <w:p w14:paraId="1FEDC11E" w14:textId="77777777" w:rsidR="00857D63" w:rsidRPr="00857D63" w:rsidRDefault="00857D63" w:rsidP="00857D63">
      <w:pPr>
        <w:rPr>
          <w:rFonts w:ascii="Arial" w:hAnsi="Arial" w:cs="Arial"/>
          <w:szCs w:val="24"/>
        </w:rPr>
      </w:pPr>
    </w:p>
    <w:p w14:paraId="4E62DBC2" w14:textId="160303B7" w:rsidR="00857D63" w:rsidRPr="00857D63" w:rsidRDefault="00A06483" w:rsidP="00857D63">
      <w:pPr>
        <w:widowControl w:val="0"/>
        <w:autoSpaceDE w:val="0"/>
        <w:spacing w:after="120"/>
        <w:ind w:left="810" w:hanging="810"/>
        <w:rPr>
          <w:rFonts w:ascii="Arial" w:hAnsi="Arial" w:cs="Arial"/>
          <w:sz w:val="22"/>
          <w:szCs w:val="22"/>
        </w:rPr>
      </w:pPr>
      <w:r w:rsidRPr="00857D63">
        <w:rPr>
          <w:rStyle w:val="FootnoteReference"/>
          <w:rFonts w:ascii="Arial" w:hAnsi="Arial" w:cs="Arial"/>
          <w:sz w:val="22"/>
          <w:szCs w:val="22"/>
        </w:rPr>
        <w:footnoteRef/>
      </w:r>
      <w:r w:rsidRPr="00857D63">
        <w:rPr>
          <w:rFonts w:ascii="Arial" w:hAnsi="Arial" w:cs="Arial"/>
          <w:sz w:val="22"/>
          <w:szCs w:val="22"/>
        </w:rPr>
        <w:t xml:space="preserve"> See SOP 15 for FDA-regulated research</w:t>
      </w:r>
      <w:r w:rsidRPr="00857D63">
        <w:rPr>
          <w:rStyle w:val="FootnoteReference"/>
          <w:rFonts w:ascii="Arial" w:hAnsi="Arial" w:cs="Arial"/>
          <w:sz w:val="22"/>
          <w:szCs w:val="22"/>
        </w:rPr>
        <w:t xml:space="preserve"> </w:t>
      </w:r>
    </w:p>
    <w:p w14:paraId="68697E55" w14:textId="77777777" w:rsidR="00857D63" w:rsidRPr="00857D63" w:rsidRDefault="00857D63" w:rsidP="00857D63">
      <w:pPr>
        <w:pStyle w:val="Heading3"/>
        <w:numPr>
          <w:ilvl w:val="0"/>
          <w:numId w:val="36"/>
        </w:numPr>
        <w:tabs>
          <w:tab w:val="left" w:pos="1260"/>
        </w:tabs>
        <w:spacing w:after="120"/>
        <w:ind w:left="1170" w:hanging="270"/>
        <w:rPr>
          <w:rFonts w:ascii="Arial" w:hAnsi="Arial" w:cs="Arial"/>
          <w:bCs/>
          <w:sz w:val="24"/>
          <w:szCs w:val="24"/>
        </w:rPr>
      </w:pPr>
      <w:r w:rsidRPr="00857D63">
        <w:rPr>
          <w:rFonts w:ascii="Arial" w:hAnsi="Arial" w:cs="Arial"/>
          <w:bCs/>
          <w:sz w:val="24"/>
          <w:szCs w:val="24"/>
        </w:rPr>
        <w:lastRenderedPageBreak/>
        <w:t xml:space="preserve">Are the risks to subjects in this research greater than minimal? </w:t>
      </w:r>
    </w:p>
    <w:p w14:paraId="32207658" w14:textId="603BE041" w:rsidR="00857D63" w:rsidRPr="00857D63" w:rsidRDefault="00F461E7" w:rsidP="00857D63">
      <w:pPr>
        <w:widowControl w:val="0"/>
        <w:autoSpaceDE w:val="0"/>
        <w:spacing w:after="120"/>
        <w:ind w:left="810" w:firstLine="45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857D63" w:rsidRPr="00857D63">
        <w:rPr>
          <w:rFonts w:ascii="Arial" w:hAnsi="Arial" w:cs="Arial"/>
          <w:bCs/>
          <w:szCs w:val="24"/>
        </w:rPr>
        <w:t xml:space="preserve">Yes (If yes, then </w:t>
      </w:r>
      <w:r w:rsidR="00857D63" w:rsidRPr="00857D63">
        <w:rPr>
          <w:rFonts w:ascii="Arial" w:hAnsi="Arial" w:cs="Arial"/>
          <w:bCs/>
          <w:szCs w:val="24"/>
          <w:u w:val="single"/>
        </w:rPr>
        <w:t>deception cannot be used in this research.</w:t>
      </w:r>
      <w:r w:rsidR="00857D63" w:rsidRPr="00857D63">
        <w:rPr>
          <w:rFonts w:ascii="Arial" w:hAnsi="Arial" w:cs="Arial"/>
          <w:bCs/>
          <w:szCs w:val="24"/>
        </w:rPr>
        <w:t>)</w:t>
      </w:r>
    </w:p>
    <w:p w14:paraId="2268E44A" w14:textId="536D1D97" w:rsidR="00857D63" w:rsidRPr="00857D63" w:rsidRDefault="00F461E7" w:rsidP="00857D63">
      <w:pPr>
        <w:widowControl w:val="0"/>
        <w:autoSpaceDE w:val="0"/>
        <w:spacing w:after="120"/>
        <w:ind w:left="810" w:firstLine="45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857D63" w:rsidRPr="00857D63">
        <w:rPr>
          <w:rFonts w:ascii="Arial" w:hAnsi="Arial" w:cs="Arial"/>
          <w:bCs/>
          <w:szCs w:val="24"/>
        </w:rPr>
        <w:t>No</w:t>
      </w:r>
    </w:p>
    <w:p w14:paraId="674F9BF7" w14:textId="77777777" w:rsidR="008A040C" w:rsidRPr="00857D63" w:rsidRDefault="00A65CC4" w:rsidP="00C72FC9">
      <w:pPr>
        <w:pStyle w:val="Heading3"/>
        <w:numPr>
          <w:ilvl w:val="0"/>
          <w:numId w:val="36"/>
        </w:numPr>
        <w:spacing w:after="120"/>
        <w:ind w:left="1260"/>
        <w:rPr>
          <w:rFonts w:ascii="Arial" w:hAnsi="Arial" w:cs="Arial"/>
          <w:bCs/>
          <w:sz w:val="24"/>
          <w:szCs w:val="24"/>
        </w:rPr>
      </w:pPr>
      <w:r w:rsidRPr="00857D63">
        <w:rPr>
          <w:rFonts w:ascii="Arial" w:hAnsi="Arial" w:cs="Arial"/>
          <w:bCs/>
          <w:sz w:val="24"/>
          <w:szCs w:val="24"/>
        </w:rPr>
        <w:t>Describe what information is being provided to subjects when they decide to participate.</w:t>
      </w:r>
    </w:p>
    <w:p w14:paraId="741F37BB" w14:textId="77777777" w:rsidR="008A040C" w:rsidRPr="00857D63" w:rsidRDefault="00A65CC4" w:rsidP="00C72FC9">
      <w:pPr>
        <w:pStyle w:val="Heading3"/>
        <w:numPr>
          <w:ilvl w:val="0"/>
          <w:numId w:val="36"/>
        </w:numPr>
        <w:spacing w:after="120"/>
        <w:ind w:left="1260"/>
        <w:rPr>
          <w:rFonts w:ascii="Arial" w:hAnsi="Arial" w:cs="Arial"/>
          <w:bCs/>
          <w:sz w:val="24"/>
          <w:szCs w:val="24"/>
        </w:rPr>
      </w:pPr>
      <w:r w:rsidRPr="00857D63">
        <w:rPr>
          <w:rFonts w:ascii="Arial" w:hAnsi="Arial" w:cs="Arial"/>
          <w:bCs/>
          <w:sz w:val="24"/>
          <w:szCs w:val="24"/>
        </w:rPr>
        <w:t>Describe the how the subjects will be provided with additional pertinent information after participation (debriefing).</w:t>
      </w:r>
    </w:p>
    <w:sectPr w:rsidR="008A040C" w:rsidRPr="00857D63" w:rsidSect="00565903">
      <w:headerReference w:type="default" r:id="rId10"/>
      <w:footerReference w:type="default" r:id="rId11"/>
      <w:pgSz w:w="12240" w:h="15840" w:code="1"/>
      <w:pgMar w:top="1440" w:right="1080" w:bottom="1440" w:left="18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1A938" w14:textId="77777777" w:rsidR="00CA3B99" w:rsidRDefault="00CA3B99">
      <w:r>
        <w:separator/>
      </w:r>
    </w:p>
  </w:endnote>
  <w:endnote w:type="continuationSeparator" w:id="0">
    <w:p w14:paraId="4FD09435" w14:textId="77777777" w:rsidR="00CA3B99" w:rsidRDefault="00CA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3716" w14:textId="77777777" w:rsidR="0071632A" w:rsidRPr="00E21E26" w:rsidRDefault="0071632A" w:rsidP="0071632A">
    <w:pPr>
      <w:pStyle w:val="Footer"/>
      <w:rPr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  <w:lang w:val="en-US"/>
      </w:rPr>
      <w:t>DHHS/NIH/OD/OIR/OHSRP</w:t>
    </w:r>
    <w:r>
      <w:rPr>
        <w:rStyle w:val="PageNumber"/>
        <w:rFonts w:ascii="Arial" w:hAnsi="Arial" w:cs="Arial"/>
        <w:sz w:val="24"/>
        <w:szCs w:val="24"/>
        <w:lang w:val="en-US"/>
      </w:rPr>
      <w:tab/>
    </w:r>
    <w:r>
      <w:rPr>
        <w:rStyle w:val="PageNumber"/>
        <w:rFonts w:ascii="Arial" w:hAnsi="Arial" w:cs="Arial"/>
        <w:sz w:val="24"/>
        <w:szCs w:val="24"/>
        <w:lang w:val="en-US"/>
      </w:rPr>
      <w:tab/>
    </w:r>
    <w:r w:rsidRPr="00E21E26">
      <w:rPr>
        <w:rStyle w:val="PageNumber"/>
        <w:rFonts w:ascii="Arial" w:hAnsi="Arial" w:cs="Arial"/>
        <w:sz w:val="24"/>
        <w:szCs w:val="24"/>
      </w:rPr>
      <w:fldChar w:fldCharType="begin"/>
    </w:r>
    <w:r w:rsidRPr="00E21E26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E21E26">
      <w:rPr>
        <w:rStyle w:val="PageNumber"/>
        <w:rFonts w:ascii="Arial" w:hAnsi="Arial" w:cs="Arial"/>
        <w:sz w:val="24"/>
        <w:szCs w:val="24"/>
      </w:rPr>
      <w:fldChar w:fldCharType="separate"/>
    </w:r>
    <w:r w:rsidR="001A7B6C">
      <w:rPr>
        <w:rStyle w:val="PageNumber"/>
        <w:rFonts w:ascii="Arial" w:hAnsi="Arial" w:cs="Arial"/>
        <w:noProof/>
        <w:sz w:val="24"/>
        <w:szCs w:val="24"/>
      </w:rPr>
      <w:t>2</w:t>
    </w:r>
    <w:r w:rsidRPr="00E21E26">
      <w:rPr>
        <w:rStyle w:val="PageNumber"/>
        <w:rFonts w:ascii="Arial" w:hAnsi="Arial" w:cs="Arial"/>
        <w:sz w:val="24"/>
        <w:szCs w:val="24"/>
      </w:rPr>
      <w:fldChar w:fldCharType="end"/>
    </w:r>
  </w:p>
  <w:p w14:paraId="64FA2113" w14:textId="5151AEB5" w:rsidR="00565903" w:rsidRPr="0071632A" w:rsidRDefault="00565903" w:rsidP="00716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FFAFE" w14:textId="77777777" w:rsidR="00CA3B99" w:rsidRDefault="00CA3B99">
      <w:r>
        <w:separator/>
      </w:r>
    </w:p>
  </w:footnote>
  <w:footnote w:type="continuationSeparator" w:id="0">
    <w:p w14:paraId="0B9E7942" w14:textId="77777777" w:rsidR="00CA3B99" w:rsidRDefault="00CA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6494" w14:textId="44ED53FD" w:rsidR="00565903" w:rsidRPr="00866E30" w:rsidRDefault="0071632A" w:rsidP="0071632A">
    <w:pPr>
      <w:pStyle w:val="Header"/>
      <w:rPr>
        <w:sz w:val="28"/>
        <w:szCs w:val="28"/>
      </w:rPr>
    </w:pPr>
    <w:r w:rsidRPr="00866E30">
      <w:rPr>
        <w:rFonts w:ascii="Arial" w:hAnsi="Arial" w:cs="Arial"/>
        <w:sz w:val="24"/>
        <w:szCs w:val="24"/>
        <w:lang w:val="en-US"/>
      </w:rPr>
      <w:t>SOP 10 Appendix B v1 7-16-13</w:t>
    </w:r>
    <w:r w:rsidRPr="00866E30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088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C64674"/>
    <w:multiLevelType w:val="hybridMultilevel"/>
    <w:tmpl w:val="2EB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0202A"/>
    <w:multiLevelType w:val="multilevel"/>
    <w:tmpl w:val="EF3C93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63E27F8"/>
    <w:multiLevelType w:val="hybridMultilevel"/>
    <w:tmpl w:val="442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63F"/>
    <w:multiLevelType w:val="hybridMultilevel"/>
    <w:tmpl w:val="F620D6D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810D0"/>
    <w:multiLevelType w:val="hybridMultilevel"/>
    <w:tmpl w:val="E304AD96"/>
    <w:lvl w:ilvl="0" w:tplc="369086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color w:val="auto"/>
      </w:rPr>
    </w:lvl>
    <w:lvl w:ilvl="1" w:tplc="E0607018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C1927"/>
    <w:multiLevelType w:val="multilevel"/>
    <w:tmpl w:val="8A4E3C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BEE6B00"/>
    <w:multiLevelType w:val="hybridMultilevel"/>
    <w:tmpl w:val="3A4E3F88"/>
    <w:lvl w:ilvl="0" w:tplc="04090019">
      <w:start w:val="1"/>
      <w:numFmt w:val="low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>
    <w:nsid w:val="0CF700C4"/>
    <w:multiLevelType w:val="hybridMultilevel"/>
    <w:tmpl w:val="22349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4F2077"/>
    <w:multiLevelType w:val="multilevel"/>
    <w:tmpl w:val="5B0651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0182BD2"/>
    <w:multiLevelType w:val="hybridMultilevel"/>
    <w:tmpl w:val="861EA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Reference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Reference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Reference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0467350"/>
    <w:multiLevelType w:val="hybridMultilevel"/>
    <w:tmpl w:val="E8441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120FE0"/>
    <w:multiLevelType w:val="hybridMultilevel"/>
    <w:tmpl w:val="7BFC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14DF2"/>
    <w:multiLevelType w:val="multilevel"/>
    <w:tmpl w:val="3676C2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5060B6"/>
    <w:multiLevelType w:val="multilevel"/>
    <w:tmpl w:val="79A2BD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15341C6"/>
    <w:multiLevelType w:val="hybridMultilevel"/>
    <w:tmpl w:val="9AFC32F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2526C"/>
    <w:multiLevelType w:val="hybridMultilevel"/>
    <w:tmpl w:val="7BAA85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B7938CE"/>
    <w:multiLevelType w:val="multilevel"/>
    <w:tmpl w:val="D570AE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BA7054C"/>
    <w:multiLevelType w:val="hybridMultilevel"/>
    <w:tmpl w:val="66C63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BB04FC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C1465C8"/>
    <w:multiLevelType w:val="multilevel"/>
    <w:tmpl w:val="F58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DCB2610"/>
    <w:multiLevelType w:val="multilevel"/>
    <w:tmpl w:val="942AA05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1E1D047A"/>
    <w:multiLevelType w:val="multilevel"/>
    <w:tmpl w:val="5CC2EF7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1585846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6"/>
        </w:tabs>
        <w:ind w:left="66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32B671C"/>
    <w:multiLevelType w:val="multilevel"/>
    <w:tmpl w:val="3648BE5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4F761F3"/>
    <w:multiLevelType w:val="hybridMultilevel"/>
    <w:tmpl w:val="EC5E70BE"/>
    <w:lvl w:ilvl="0" w:tplc="BA6E7D54">
      <w:start w:val="4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848D6"/>
    <w:multiLevelType w:val="hybridMultilevel"/>
    <w:tmpl w:val="0FDCE108"/>
    <w:lvl w:ilvl="0" w:tplc="FFFFFFFF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F516E2"/>
    <w:multiLevelType w:val="hybridMultilevel"/>
    <w:tmpl w:val="0E5664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B5175E6"/>
    <w:multiLevelType w:val="hybridMultilevel"/>
    <w:tmpl w:val="AD4026D6"/>
    <w:lvl w:ilvl="0" w:tplc="CAB2938E">
      <w:start w:val="2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2B854647"/>
    <w:multiLevelType w:val="hybridMultilevel"/>
    <w:tmpl w:val="2CA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C8B64">
      <w:numFmt w:val="bullet"/>
      <w:lvlText w:val="•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D834C4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6"/>
        </w:tabs>
        <w:ind w:left="138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30310966"/>
    <w:multiLevelType w:val="multilevel"/>
    <w:tmpl w:val="A7C6C5D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0D3589F"/>
    <w:multiLevelType w:val="multilevel"/>
    <w:tmpl w:val="8A4E3C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37B36E0"/>
    <w:multiLevelType w:val="hybridMultilevel"/>
    <w:tmpl w:val="688C4FF6"/>
    <w:lvl w:ilvl="0" w:tplc="F9D2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4F2B3E"/>
    <w:multiLevelType w:val="hybridMultilevel"/>
    <w:tmpl w:val="4AB451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S Reference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S Reference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S Reference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3AA05068"/>
    <w:multiLevelType w:val="multilevel"/>
    <w:tmpl w:val="B9BE532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EEC29C5"/>
    <w:multiLevelType w:val="hybridMultilevel"/>
    <w:tmpl w:val="40F0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D122CA"/>
    <w:multiLevelType w:val="hybridMultilevel"/>
    <w:tmpl w:val="6AB8B60A"/>
    <w:lvl w:ilvl="0" w:tplc="2746FE58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42066E"/>
    <w:multiLevelType w:val="hybridMultilevel"/>
    <w:tmpl w:val="C0D077EA"/>
    <w:lvl w:ilvl="0" w:tplc="EC704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D142C"/>
    <w:multiLevelType w:val="hybridMultilevel"/>
    <w:tmpl w:val="423EB4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D7F44A5"/>
    <w:multiLevelType w:val="hybridMultilevel"/>
    <w:tmpl w:val="48C6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A266E2"/>
    <w:multiLevelType w:val="hybridMultilevel"/>
    <w:tmpl w:val="984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EF7CBE"/>
    <w:multiLevelType w:val="hybridMultilevel"/>
    <w:tmpl w:val="C23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69063D"/>
    <w:multiLevelType w:val="hybridMultilevel"/>
    <w:tmpl w:val="403810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3E254A1"/>
    <w:multiLevelType w:val="hybridMultilevel"/>
    <w:tmpl w:val="5028602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6">
    <w:nsid w:val="569A0868"/>
    <w:multiLevelType w:val="multilevel"/>
    <w:tmpl w:val="03682DF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57F76B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A926C68"/>
    <w:multiLevelType w:val="hybridMultilevel"/>
    <w:tmpl w:val="20B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7459BC"/>
    <w:multiLevelType w:val="hybridMultilevel"/>
    <w:tmpl w:val="B5DC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6264D3"/>
    <w:multiLevelType w:val="hybridMultilevel"/>
    <w:tmpl w:val="88D0F4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840A90"/>
    <w:multiLevelType w:val="hybridMultilevel"/>
    <w:tmpl w:val="B5BA1364"/>
    <w:lvl w:ilvl="0" w:tplc="51B4BFD4">
      <w:start w:val="1"/>
      <w:numFmt w:val="lowerLetter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 w:tplc="46327272">
      <w:start w:val="1"/>
      <w:numFmt w:val="lowerLetter"/>
      <w:lvlText w:val="%2."/>
      <w:lvlJc w:val="left"/>
      <w:pPr>
        <w:ind w:left="144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2">
    <w:nsid w:val="65357C48"/>
    <w:multiLevelType w:val="hybridMultilevel"/>
    <w:tmpl w:val="69FA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53151A"/>
    <w:multiLevelType w:val="multilevel"/>
    <w:tmpl w:val="97EA5E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4">
    <w:nsid w:val="69035B4E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6A2E2EF7"/>
    <w:multiLevelType w:val="hybridMultilevel"/>
    <w:tmpl w:val="296EB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5A38A4"/>
    <w:multiLevelType w:val="hybridMultilevel"/>
    <w:tmpl w:val="0E5664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BAE2F7D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6D214EC8"/>
    <w:multiLevelType w:val="hybridMultilevel"/>
    <w:tmpl w:val="B5BA1364"/>
    <w:lvl w:ilvl="0" w:tplc="51B4BFD4">
      <w:start w:val="1"/>
      <w:numFmt w:val="lowerLetter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 w:tplc="46327272">
      <w:start w:val="1"/>
      <w:numFmt w:val="lowerLetter"/>
      <w:lvlText w:val="%2."/>
      <w:lvlJc w:val="left"/>
      <w:pPr>
        <w:ind w:left="144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9">
    <w:nsid w:val="6EF506BD"/>
    <w:multiLevelType w:val="hybridMultilevel"/>
    <w:tmpl w:val="2288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0DE44DF"/>
    <w:multiLevelType w:val="hybridMultilevel"/>
    <w:tmpl w:val="7B40E0EE"/>
    <w:lvl w:ilvl="0" w:tplc="B54EE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B268ED0A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BD08EA"/>
    <w:multiLevelType w:val="hybridMultilevel"/>
    <w:tmpl w:val="59D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2D499F"/>
    <w:multiLevelType w:val="hybridMultilevel"/>
    <w:tmpl w:val="199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B05DE2"/>
    <w:multiLevelType w:val="hybridMultilevel"/>
    <w:tmpl w:val="B8D8E152"/>
    <w:lvl w:ilvl="0" w:tplc="76E0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4540372">
      <w:start w:val="3"/>
      <w:numFmt w:val="upperLetter"/>
      <w:lvlText w:val="%4."/>
      <w:lvlJc w:val="left"/>
      <w:pPr>
        <w:ind w:left="261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4">
    <w:nsid w:val="75ED65D5"/>
    <w:multiLevelType w:val="multilevel"/>
    <w:tmpl w:val="F8AA126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79D3651B"/>
    <w:multiLevelType w:val="multilevel"/>
    <w:tmpl w:val="6568CA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>
    <w:nsid w:val="7A31770E"/>
    <w:multiLevelType w:val="hybridMultilevel"/>
    <w:tmpl w:val="6EB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10709A"/>
    <w:multiLevelType w:val="hybridMultilevel"/>
    <w:tmpl w:val="5CB27A3E"/>
    <w:lvl w:ilvl="0" w:tplc="18E8C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536142"/>
    <w:multiLevelType w:val="multilevel"/>
    <w:tmpl w:val="7B00499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0"/>
  </w:num>
  <w:num w:numId="2">
    <w:abstractNumId w:val="34"/>
  </w:num>
  <w:num w:numId="3">
    <w:abstractNumId w:val="63"/>
  </w:num>
  <w:num w:numId="4">
    <w:abstractNumId w:val="53"/>
  </w:num>
  <w:num w:numId="5">
    <w:abstractNumId w:val="29"/>
  </w:num>
  <w:num w:numId="6">
    <w:abstractNumId w:val="10"/>
  </w:num>
  <w:num w:numId="7">
    <w:abstractNumId w:val="23"/>
  </w:num>
  <w:num w:numId="8">
    <w:abstractNumId w:val="68"/>
  </w:num>
  <w:num w:numId="9">
    <w:abstractNumId w:val="36"/>
  </w:num>
  <w:num w:numId="10">
    <w:abstractNumId w:val="24"/>
  </w:num>
  <w:num w:numId="11">
    <w:abstractNumId w:val="65"/>
  </w:num>
  <w:num w:numId="12">
    <w:abstractNumId w:val="31"/>
  </w:num>
  <w:num w:numId="13">
    <w:abstractNumId w:val="3"/>
  </w:num>
  <w:num w:numId="14">
    <w:abstractNumId w:val="64"/>
  </w:num>
  <w:num w:numId="15">
    <w:abstractNumId w:val="54"/>
  </w:num>
  <w:num w:numId="16">
    <w:abstractNumId w:val="57"/>
  </w:num>
  <w:num w:numId="17">
    <w:abstractNumId w:val="20"/>
  </w:num>
  <w:num w:numId="18">
    <w:abstractNumId w:val="15"/>
  </w:num>
  <w:num w:numId="19">
    <w:abstractNumId w:val="32"/>
  </w:num>
  <w:num w:numId="20">
    <w:abstractNumId w:val="14"/>
  </w:num>
  <w:num w:numId="21">
    <w:abstractNumId w:val="25"/>
  </w:num>
  <w:num w:numId="22">
    <w:abstractNumId w:val="46"/>
  </w:num>
  <w:num w:numId="23">
    <w:abstractNumId w:val="22"/>
  </w:num>
  <w:num w:numId="24">
    <w:abstractNumId w:val="12"/>
  </w:num>
  <w:num w:numId="25">
    <w:abstractNumId w:val="11"/>
  </w:num>
  <w:num w:numId="26">
    <w:abstractNumId w:val="35"/>
  </w:num>
  <w:num w:numId="27">
    <w:abstractNumId w:val="1"/>
  </w:num>
  <w:num w:numId="28">
    <w:abstractNumId w:val="7"/>
  </w:num>
  <w:num w:numId="29">
    <w:abstractNumId w:val="33"/>
  </w:num>
  <w:num w:numId="30">
    <w:abstractNumId w:val="18"/>
  </w:num>
  <w:num w:numId="31">
    <w:abstractNumId w:val="26"/>
  </w:num>
  <w:num w:numId="32">
    <w:abstractNumId w:val="55"/>
  </w:num>
  <w:num w:numId="33">
    <w:abstractNumId w:val="50"/>
  </w:num>
  <w:num w:numId="34">
    <w:abstractNumId w:val="19"/>
  </w:num>
  <w:num w:numId="35">
    <w:abstractNumId w:val="16"/>
  </w:num>
  <w:num w:numId="36">
    <w:abstractNumId w:val="5"/>
  </w:num>
  <w:num w:numId="37">
    <w:abstractNumId w:val="45"/>
  </w:num>
  <w:num w:numId="38">
    <w:abstractNumId w:val="51"/>
  </w:num>
  <w:num w:numId="39">
    <w:abstractNumId w:val="8"/>
  </w:num>
  <w:num w:numId="40">
    <w:abstractNumId w:val="40"/>
  </w:num>
  <w:num w:numId="41">
    <w:abstractNumId w:val="66"/>
  </w:num>
  <w:num w:numId="42">
    <w:abstractNumId w:val="47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2"/>
  </w:num>
  <w:num w:numId="54">
    <w:abstractNumId w:val="52"/>
  </w:num>
  <w:num w:numId="55">
    <w:abstractNumId w:val="30"/>
  </w:num>
  <w:num w:numId="56">
    <w:abstractNumId w:val="48"/>
  </w:num>
  <w:num w:numId="57">
    <w:abstractNumId w:val="62"/>
  </w:num>
  <w:num w:numId="58">
    <w:abstractNumId w:val="4"/>
  </w:num>
  <w:num w:numId="59">
    <w:abstractNumId w:val="42"/>
  </w:num>
  <w:num w:numId="60">
    <w:abstractNumId w:val="61"/>
  </w:num>
  <w:num w:numId="61">
    <w:abstractNumId w:val="58"/>
  </w:num>
  <w:num w:numId="62">
    <w:abstractNumId w:val="6"/>
  </w:num>
  <w:num w:numId="63">
    <w:abstractNumId w:val="38"/>
  </w:num>
  <w:num w:numId="64">
    <w:abstractNumId w:val="27"/>
  </w:num>
  <w:num w:numId="65">
    <w:abstractNumId w:val="17"/>
  </w:num>
  <w:num w:numId="66">
    <w:abstractNumId w:val="56"/>
  </w:num>
  <w:num w:numId="67">
    <w:abstractNumId w:val="28"/>
  </w:num>
  <w:num w:numId="68">
    <w:abstractNumId w:val="44"/>
  </w:num>
  <w:num w:numId="69">
    <w:abstractNumId w:val="13"/>
  </w:num>
  <w:num w:numId="70">
    <w:abstractNumId w:val="43"/>
  </w:num>
  <w:num w:numId="71">
    <w:abstractNumId w:val="49"/>
  </w:num>
  <w:num w:numId="72">
    <w:abstractNumId w:val="41"/>
  </w:num>
  <w:num w:numId="73">
    <w:abstractNumId w:val="67"/>
  </w:num>
  <w:num w:numId="74">
    <w:abstractNumId w:val="0"/>
  </w:num>
  <w:num w:numId="75">
    <w:abstractNumId w:val="9"/>
  </w:num>
  <w:num w:numId="76">
    <w:abstractNumId w:val="37"/>
  </w:num>
  <w:num w:numId="77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C4"/>
    <w:rsid w:val="00031B21"/>
    <w:rsid w:val="00033185"/>
    <w:rsid w:val="000C29D9"/>
    <w:rsid w:val="001011CF"/>
    <w:rsid w:val="0011351E"/>
    <w:rsid w:val="0011396D"/>
    <w:rsid w:val="00115035"/>
    <w:rsid w:val="00143B3F"/>
    <w:rsid w:val="00154E5C"/>
    <w:rsid w:val="00181915"/>
    <w:rsid w:val="001907BD"/>
    <w:rsid w:val="00196F26"/>
    <w:rsid w:val="001A410D"/>
    <w:rsid w:val="001A7B6C"/>
    <w:rsid w:val="001B5EB7"/>
    <w:rsid w:val="001C190A"/>
    <w:rsid w:val="001C5D90"/>
    <w:rsid w:val="0020118D"/>
    <w:rsid w:val="00230078"/>
    <w:rsid w:val="00262E29"/>
    <w:rsid w:val="0029142C"/>
    <w:rsid w:val="002969BC"/>
    <w:rsid w:val="002D011A"/>
    <w:rsid w:val="002E2E6B"/>
    <w:rsid w:val="002E7A10"/>
    <w:rsid w:val="002F0280"/>
    <w:rsid w:val="002F7D13"/>
    <w:rsid w:val="003512B1"/>
    <w:rsid w:val="00365261"/>
    <w:rsid w:val="0038075B"/>
    <w:rsid w:val="003864E0"/>
    <w:rsid w:val="003A085F"/>
    <w:rsid w:val="003B5A32"/>
    <w:rsid w:val="003D6540"/>
    <w:rsid w:val="003D7580"/>
    <w:rsid w:val="003E122D"/>
    <w:rsid w:val="004156D1"/>
    <w:rsid w:val="00422489"/>
    <w:rsid w:val="00450228"/>
    <w:rsid w:val="00450DFE"/>
    <w:rsid w:val="00465E57"/>
    <w:rsid w:val="0047796A"/>
    <w:rsid w:val="004B432D"/>
    <w:rsid w:val="004D12CB"/>
    <w:rsid w:val="004D131D"/>
    <w:rsid w:val="004E757B"/>
    <w:rsid w:val="004F04C6"/>
    <w:rsid w:val="004F2D45"/>
    <w:rsid w:val="004F3A41"/>
    <w:rsid w:val="00520F9C"/>
    <w:rsid w:val="005244A8"/>
    <w:rsid w:val="00556DA6"/>
    <w:rsid w:val="00560490"/>
    <w:rsid w:val="00565903"/>
    <w:rsid w:val="005671DA"/>
    <w:rsid w:val="005729C5"/>
    <w:rsid w:val="005801DD"/>
    <w:rsid w:val="005805B2"/>
    <w:rsid w:val="0058076D"/>
    <w:rsid w:val="0059515F"/>
    <w:rsid w:val="005A17EE"/>
    <w:rsid w:val="005A76BB"/>
    <w:rsid w:val="005B3F4D"/>
    <w:rsid w:val="005B5ED6"/>
    <w:rsid w:val="005C17EF"/>
    <w:rsid w:val="006164C5"/>
    <w:rsid w:val="00650172"/>
    <w:rsid w:val="006521D3"/>
    <w:rsid w:val="006548B7"/>
    <w:rsid w:val="00660412"/>
    <w:rsid w:val="00660500"/>
    <w:rsid w:val="006D3A3D"/>
    <w:rsid w:val="006F1218"/>
    <w:rsid w:val="00706009"/>
    <w:rsid w:val="00712838"/>
    <w:rsid w:val="0071632A"/>
    <w:rsid w:val="00740CEC"/>
    <w:rsid w:val="007511BB"/>
    <w:rsid w:val="00756F4B"/>
    <w:rsid w:val="007713B8"/>
    <w:rsid w:val="00773181"/>
    <w:rsid w:val="007872DF"/>
    <w:rsid w:val="007A1D1E"/>
    <w:rsid w:val="007A7420"/>
    <w:rsid w:val="007B1659"/>
    <w:rsid w:val="007D3C85"/>
    <w:rsid w:val="007E6450"/>
    <w:rsid w:val="0080282D"/>
    <w:rsid w:val="00812EA2"/>
    <w:rsid w:val="00814F99"/>
    <w:rsid w:val="00827569"/>
    <w:rsid w:val="00857D63"/>
    <w:rsid w:val="00866E30"/>
    <w:rsid w:val="00875A95"/>
    <w:rsid w:val="008A040C"/>
    <w:rsid w:val="008A10A6"/>
    <w:rsid w:val="008D7095"/>
    <w:rsid w:val="008F5129"/>
    <w:rsid w:val="008F5C77"/>
    <w:rsid w:val="009020F8"/>
    <w:rsid w:val="00966332"/>
    <w:rsid w:val="00972D9B"/>
    <w:rsid w:val="00976365"/>
    <w:rsid w:val="009A10DD"/>
    <w:rsid w:val="009B15E0"/>
    <w:rsid w:val="009B5E33"/>
    <w:rsid w:val="009B6CBA"/>
    <w:rsid w:val="009C1BD7"/>
    <w:rsid w:val="009F1506"/>
    <w:rsid w:val="00A02D69"/>
    <w:rsid w:val="00A06483"/>
    <w:rsid w:val="00A1352D"/>
    <w:rsid w:val="00A4140C"/>
    <w:rsid w:val="00A527F1"/>
    <w:rsid w:val="00A5628F"/>
    <w:rsid w:val="00A632EA"/>
    <w:rsid w:val="00A65CC4"/>
    <w:rsid w:val="00A661DE"/>
    <w:rsid w:val="00A74B7D"/>
    <w:rsid w:val="00AA7794"/>
    <w:rsid w:val="00AB23B9"/>
    <w:rsid w:val="00AD20BB"/>
    <w:rsid w:val="00AE15B0"/>
    <w:rsid w:val="00AE6AC3"/>
    <w:rsid w:val="00AF10FC"/>
    <w:rsid w:val="00B03DFE"/>
    <w:rsid w:val="00B3637F"/>
    <w:rsid w:val="00B4214E"/>
    <w:rsid w:val="00B54413"/>
    <w:rsid w:val="00B74DD7"/>
    <w:rsid w:val="00B9539D"/>
    <w:rsid w:val="00BB099E"/>
    <w:rsid w:val="00BB25D0"/>
    <w:rsid w:val="00BB3F9C"/>
    <w:rsid w:val="00BC1F69"/>
    <w:rsid w:val="00BD29DF"/>
    <w:rsid w:val="00BF0589"/>
    <w:rsid w:val="00BF3D55"/>
    <w:rsid w:val="00BF5F06"/>
    <w:rsid w:val="00C024BE"/>
    <w:rsid w:val="00C06F66"/>
    <w:rsid w:val="00C11BDF"/>
    <w:rsid w:val="00C41E56"/>
    <w:rsid w:val="00C72FC9"/>
    <w:rsid w:val="00C738C7"/>
    <w:rsid w:val="00C954FE"/>
    <w:rsid w:val="00CA3B99"/>
    <w:rsid w:val="00CA6E4B"/>
    <w:rsid w:val="00CB1D00"/>
    <w:rsid w:val="00CB2C5B"/>
    <w:rsid w:val="00CC2BFC"/>
    <w:rsid w:val="00CD0BCB"/>
    <w:rsid w:val="00CD2756"/>
    <w:rsid w:val="00CE0979"/>
    <w:rsid w:val="00CF3BB9"/>
    <w:rsid w:val="00CF5610"/>
    <w:rsid w:val="00D26766"/>
    <w:rsid w:val="00D31732"/>
    <w:rsid w:val="00D4537B"/>
    <w:rsid w:val="00D64CA0"/>
    <w:rsid w:val="00D65F9D"/>
    <w:rsid w:val="00D702FF"/>
    <w:rsid w:val="00D765CB"/>
    <w:rsid w:val="00DA3712"/>
    <w:rsid w:val="00DB0E02"/>
    <w:rsid w:val="00DB63BE"/>
    <w:rsid w:val="00DE2077"/>
    <w:rsid w:val="00DF7DE0"/>
    <w:rsid w:val="00E128CD"/>
    <w:rsid w:val="00E17843"/>
    <w:rsid w:val="00E23407"/>
    <w:rsid w:val="00E75EC1"/>
    <w:rsid w:val="00E923B5"/>
    <w:rsid w:val="00EB0D7C"/>
    <w:rsid w:val="00EB1F4D"/>
    <w:rsid w:val="00EC4A2F"/>
    <w:rsid w:val="00EE6B66"/>
    <w:rsid w:val="00F34616"/>
    <w:rsid w:val="00F461E7"/>
    <w:rsid w:val="00F46943"/>
    <w:rsid w:val="00F46F90"/>
    <w:rsid w:val="00F52EC7"/>
    <w:rsid w:val="00F62F37"/>
    <w:rsid w:val="00F87BBF"/>
    <w:rsid w:val="00FB4B1F"/>
    <w:rsid w:val="00FF2664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6DA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5CC4"/>
    <w:pPr>
      <w:keepNext/>
      <w:outlineLvl w:val="0"/>
    </w:pPr>
    <w:rPr>
      <w:rFonts w:cs="Times New Roman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65CC4"/>
    <w:pPr>
      <w:widowControl w:val="0"/>
      <w:autoSpaceDE w:val="0"/>
      <w:outlineLvl w:val="1"/>
    </w:pPr>
    <w:rPr>
      <w:rFonts w:cs="Times New Roman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65CC4"/>
    <w:pPr>
      <w:widowControl w:val="0"/>
      <w:autoSpaceDE w:val="0"/>
      <w:outlineLvl w:val="2"/>
    </w:pPr>
    <w:rPr>
      <w:rFonts w:cs="Times New Roman"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A65CC4"/>
    <w:pPr>
      <w:widowControl w:val="0"/>
      <w:autoSpaceDE w:val="0"/>
      <w:outlineLvl w:val="3"/>
    </w:pPr>
    <w:rPr>
      <w:rFonts w:cs="Times New Roman"/>
      <w:sz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65CC4"/>
    <w:pPr>
      <w:widowControl w:val="0"/>
      <w:autoSpaceDE w:val="0"/>
      <w:outlineLvl w:val="4"/>
    </w:pPr>
    <w:rPr>
      <w:rFonts w:cs="Times New Roman"/>
      <w:sz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65CC4"/>
    <w:pPr>
      <w:widowControl w:val="0"/>
      <w:autoSpaceDE w:val="0"/>
      <w:outlineLvl w:val="5"/>
    </w:pPr>
    <w:rPr>
      <w:rFonts w:cs="Times New Roman"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65CC4"/>
    <w:pPr>
      <w:widowControl w:val="0"/>
      <w:autoSpaceDE w:val="0"/>
      <w:outlineLvl w:val="6"/>
    </w:pPr>
    <w:rPr>
      <w:rFonts w:cs="Times New Roman"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65CC4"/>
    <w:pPr>
      <w:widowControl w:val="0"/>
      <w:autoSpaceDE w:val="0"/>
      <w:outlineLvl w:val="7"/>
    </w:pPr>
    <w:rPr>
      <w:rFonts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CC4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Heading2Char">
    <w:name w:val="Heading 2 Char"/>
    <w:link w:val="Heading2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3Char">
    <w:name w:val="Heading 3 Char"/>
    <w:link w:val="Heading3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4Char">
    <w:name w:val="Heading 4 Char"/>
    <w:link w:val="Heading4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5Char">
    <w:name w:val="Heading 5 Char"/>
    <w:link w:val="Heading5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6Char">
    <w:name w:val="Heading 6 Char"/>
    <w:link w:val="Heading6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7Char">
    <w:name w:val="Heading 7 Char"/>
    <w:link w:val="Heading7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8Char">
    <w:name w:val="Heading 8 Char"/>
    <w:link w:val="Heading8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WW8Num3z0">
    <w:name w:val="WW8Num3z0"/>
    <w:rsid w:val="00A65CC4"/>
    <w:rPr>
      <w:rFonts w:ascii="Symbol" w:hAnsi="Symbol"/>
    </w:rPr>
  </w:style>
  <w:style w:type="character" w:customStyle="1" w:styleId="WW8Num3z1">
    <w:name w:val="WW8Num3z1"/>
    <w:rsid w:val="00A65CC4"/>
    <w:rPr>
      <w:rFonts w:ascii="Courier New" w:hAnsi="Courier New" w:cs="Courier New"/>
    </w:rPr>
  </w:style>
  <w:style w:type="character" w:customStyle="1" w:styleId="WW8Num3z2">
    <w:name w:val="WW8Num3z2"/>
    <w:rsid w:val="00A65CC4"/>
    <w:rPr>
      <w:rFonts w:ascii="Wingdings" w:hAnsi="Wingdings"/>
    </w:rPr>
  </w:style>
  <w:style w:type="character" w:customStyle="1" w:styleId="WW8Num9z0">
    <w:name w:val="WW8Num9z0"/>
    <w:rsid w:val="00A65CC4"/>
    <w:rPr>
      <w:rFonts w:ascii="Symbol" w:hAnsi="Symbol"/>
      <w:color w:val="auto"/>
      <w:sz w:val="20"/>
    </w:rPr>
  </w:style>
  <w:style w:type="character" w:customStyle="1" w:styleId="WW8Num9z1">
    <w:name w:val="WW8Num9z1"/>
    <w:rsid w:val="00A65CC4"/>
    <w:rPr>
      <w:rFonts w:ascii="Courier New" w:hAnsi="Courier New"/>
    </w:rPr>
  </w:style>
  <w:style w:type="character" w:customStyle="1" w:styleId="WW8Num9z2">
    <w:name w:val="WW8Num9z2"/>
    <w:rsid w:val="00A65CC4"/>
    <w:rPr>
      <w:rFonts w:ascii="Wingdings" w:hAnsi="Wingdings"/>
    </w:rPr>
  </w:style>
  <w:style w:type="character" w:customStyle="1" w:styleId="WW8Num9z3">
    <w:name w:val="WW8Num9z3"/>
    <w:rsid w:val="00A65CC4"/>
    <w:rPr>
      <w:rFonts w:ascii="Symbol" w:hAnsi="Symbol"/>
    </w:rPr>
  </w:style>
  <w:style w:type="character" w:customStyle="1" w:styleId="WW8Num15z0">
    <w:name w:val="WW8Num15z0"/>
    <w:rsid w:val="00A65CC4"/>
    <w:rPr>
      <w:b/>
      <w:i w:val="0"/>
    </w:rPr>
  </w:style>
  <w:style w:type="character" w:customStyle="1" w:styleId="WW8Num19z0">
    <w:name w:val="WW8Num19z0"/>
    <w:rsid w:val="00A65CC4"/>
    <w:rPr>
      <w:rFonts w:ascii="Symbol" w:hAnsi="Symbol"/>
    </w:rPr>
  </w:style>
  <w:style w:type="character" w:customStyle="1" w:styleId="WW8Num21z0">
    <w:name w:val="WW8Num21z0"/>
    <w:rsid w:val="00A65CC4"/>
    <w:rPr>
      <w:rFonts w:ascii="Symbol" w:hAnsi="Symbol"/>
    </w:rPr>
  </w:style>
  <w:style w:type="character" w:customStyle="1" w:styleId="WW8Num21z1">
    <w:name w:val="WW8Num21z1"/>
    <w:rsid w:val="00A65CC4"/>
    <w:rPr>
      <w:rFonts w:ascii="Courier New" w:hAnsi="Courier New" w:cs="Courier New"/>
    </w:rPr>
  </w:style>
  <w:style w:type="character" w:customStyle="1" w:styleId="WW8Num21z2">
    <w:name w:val="WW8Num21z2"/>
    <w:rsid w:val="00A65CC4"/>
    <w:rPr>
      <w:rFonts w:ascii="Wingdings" w:hAnsi="Wingdings"/>
    </w:rPr>
  </w:style>
  <w:style w:type="character" w:customStyle="1" w:styleId="WW8Num23z0">
    <w:name w:val="WW8Num23z0"/>
    <w:rsid w:val="00A65CC4"/>
    <w:rPr>
      <w:rFonts w:ascii="Symbol" w:hAnsi="Symbol"/>
    </w:rPr>
  </w:style>
  <w:style w:type="character" w:customStyle="1" w:styleId="WW8Num23z1">
    <w:name w:val="WW8Num23z1"/>
    <w:rsid w:val="00A65CC4"/>
    <w:rPr>
      <w:rFonts w:ascii="Courier New" w:hAnsi="Courier New" w:cs="Courier New"/>
    </w:rPr>
  </w:style>
  <w:style w:type="character" w:customStyle="1" w:styleId="WW8Num23z2">
    <w:name w:val="WW8Num23z2"/>
    <w:rsid w:val="00A65CC4"/>
    <w:rPr>
      <w:rFonts w:ascii="Wingdings" w:hAnsi="Wingdings"/>
    </w:rPr>
  </w:style>
  <w:style w:type="character" w:customStyle="1" w:styleId="WW8Num28z0">
    <w:name w:val="WW8Num28z0"/>
    <w:rsid w:val="00A65CC4"/>
    <w:rPr>
      <w:rFonts w:ascii="Symbol" w:hAnsi="Symbol"/>
    </w:rPr>
  </w:style>
  <w:style w:type="character" w:customStyle="1" w:styleId="WW8Num33z0">
    <w:name w:val="WW8Num33z0"/>
    <w:rsid w:val="00A65CC4"/>
    <w:rPr>
      <w:rFonts w:ascii="Symbol" w:hAnsi="Symbol"/>
    </w:rPr>
  </w:style>
  <w:style w:type="character" w:customStyle="1" w:styleId="WW8Num33z1">
    <w:name w:val="WW8Num33z1"/>
    <w:rsid w:val="00A65CC4"/>
    <w:rPr>
      <w:rFonts w:ascii="Courier New" w:hAnsi="Courier New" w:cs="Courier New"/>
    </w:rPr>
  </w:style>
  <w:style w:type="character" w:customStyle="1" w:styleId="WW8Num33z2">
    <w:name w:val="WW8Num33z2"/>
    <w:rsid w:val="00A65CC4"/>
    <w:rPr>
      <w:rFonts w:ascii="Wingdings" w:hAnsi="Wingdings"/>
    </w:rPr>
  </w:style>
  <w:style w:type="character" w:customStyle="1" w:styleId="WW8Num37z0">
    <w:name w:val="WW8Num37z0"/>
    <w:rsid w:val="00A65CC4"/>
    <w:rPr>
      <w:rFonts w:ascii="Symbol" w:hAnsi="Symbol"/>
    </w:rPr>
  </w:style>
  <w:style w:type="character" w:customStyle="1" w:styleId="WW8Num37z1">
    <w:name w:val="WW8Num37z1"/>
    <w:rsid w:val="00A65CC4"/>
    <w:rPr>
      <w:rFonts w:ascii="Courier New" w:hAnsi="Courier New" w:cs="Courier New"/>
    </w:rPr>
  </w:style>
  <w:style w:type="character" w:customStyle="1" w:styleId="WW8Num37z2">
    <w:name w:val="WW8Num37z2"/>
    <w:rsid w:val="00A65CC4"/>
    <w:rPr>
      <w:rFonts w:ascii="Wingdings" w:hAnsi="Wingdings"/>
    </w:rPr>
  </w:style>
  <w:style w:type="character" w:customStyle="1" w:styleId="WW8Num44z0">
    <w:name w:val="WW8Num44z0"/>
    <w:rsid w:val="00A65CC4"/>
    <w:rPr>
      <w:rFonts w:ascii="Times New Roman" w:hAnsi="Times New Roman"/>
    </w:rPr>
  </w:style>
  <w:style w:type="character" w:customStyle="1" w:styleId="WW8Num49z0">
    <w:name w:val="WW8Num49z0"/>
    <w:rsid w:val="00A65CC4"/>
    <w:rPr>
      <w:b/>
      <w:i w:val="0"/>
    </w:rPr>
  </w:style>
  <w:style w:type="character" w:customStyle="1" w:styleId="TitleChar">
    <w:name w:val="Title Char"/>
    <w:uiPriority w:val="10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uiPriority w:val="99"/>
    <w:rsid w:val="00A65C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CC4"/>
  </w:style>
  <w:style w:type="character" w:customStyle="1" w:styleId="HeaderChar">
    <w:name w:val="Header Char"/>
    <w:rsid w:val="00A65CC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rsid w:val="00A65C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65CC4"/>
    <w:rPr>
      <w:color w:val="0000FF"/>
      <w:u w:val="single"/>
    </w:rPr>
  </w:style>
  <w:style w:type="character" w:customStyle="1" w:styleId="Normal-SmallChar">
    <w:name w:val="Normal - Small Char"/>
    <w:rsid w:val="00A65CC4"/>
    <w:rPr>
      <w:rFonts w:ascii="Arial" w:eastAsia="Times New Roman" w:hAnsi="Arial" w:cs="Times New Roman"/>
      <w:kern w:val="1"/>
      <w:sz w:val="20"/>
      <w:szCs w:val="20"/>
    </w:rPr>
  </w:style>
  <w:style w:type="character" w:customStyle="1" w:styleId="Normal-InputCharChar">
    <w:name w:val="Normal - Input Char Char"/>
    <w:rsid w:val="00A65CC4"/>
    <w:rPr>
      <w:rFonts w:ascii="Verdana" w:eastAsia="Times New Roman" w:hAnsi="Verdana" w:cs="Times New Roman"/>
      <w:color w:val="1010BC"/>
      <w:kern w:val="1"/>
      <w:sz w:val="18"/>
      <w:szCs w:val="18"/>
      <w:u w:val="dotted"/>
    </w:rPr>
  </w:style>
  <w:style w:type="character" w:customStyle="1" w:styleId="normal-noteCharChar">
    <w:name w:val="norma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fieldlabelCharChar">
    <w:name w:val="normal - field label Char Char"/>
    <w:rsid w:val="00A65CC4"/>
    <w:rPr>
      <w:rFonts w:ascii="Arial" w:eastAsia="Times New Roman" w:hAnsi="Arial" w:cs="Times New Roman"/>
      <w:kern w:val="1"/>
      <w:sz w:val="18"/>
      <w:szCs w:val="18"/>
    </w:rPr>
  </w:style>
  <w:style w:type="character" w:customStyle="1" w:styleId="normal-small-noteCharChar">
    <w:name w:val="normal - smal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singlespacedChar">
    <w:name w:val="normal - singlespaced Char"/>
    <w:rsid w:val="00A65CC4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rsid w:val="00A65CC4"/>
    <w:rPr>
      <w:color w:val="800080"/>
      <w:u w:val="single"/>
    </w:rPr>
  </w:style>
  <w:style w:type="character" w:customStyle="1" w:styleId="EN09549">
    <w:name w:val="EN09549"/>
    <w:rsid w:val="00A65CC4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A65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A65CC4"/>
    <w:rPr>
      <w:rFonts w:cs="Times New Roman"/>
      <w:b/>
      <w:sz w:val="20"/>
      <w:lang w:val="x-none"/>
    </w:rPr>
  </w:style>
  <w:style w:type="character" w:customStyle="1" w:styleId="BodyTextChar1">
    <w:name w:val="Body Text Char1"/>
    <w:link w:val="BodyText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List">
    <w:name w:val="List"/>
    <w:basedOn w:val="BodyText"/>
    <w:rsid w:val="00A65CC4"/>
    <w:rPr>
      <w:rFonts w:cs="Tahoma"/>
    </w:rPr>
  </w:style>
  <w:style w:type="paragraph" w:styleId="Caption">
    <w:name w:val="caption"/>
    <w:basedOn w:val="Normal"/>
    <w:next w:val="Normal"/>
    <w:qFormat/>
    <w:rsid w:val="00A65CC4"/>
    <w:pPr>
      <w:jc w:val="center"/>
    </w:pPr>
    <w:rPr>
      <w:b/>
    </w:rPr>
  </w:style>
  <w:style w:type="paragraph" w:customStyle="1" w:styleId="Index">
    <w:name w:val="Index"/>
    <w:basedOn w:val="Normal"/>
    <w:rsid w:val="00A65CC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1"/>
    <w:uiPriority w:val="99"/>
    <w:qFormat/>
    <w:rsid w:val="00A65CC4"/>
    <w:pPr>
      <w:jc w:val="center"/>
    </w:pPr>
    <w:rPr>
      <w:rFonts w:cs="Times New Roman"/>
      <w:b/>
      <w:sz w:val="20"/>
      <w:lang w:val="x-none"/>
    </w:rPr>
  </w:style>
  <w:style w:type="character" w:customStyle="1" w:styleId="TitleChar1">
    <w:name w:val="Title Char1"/>
    <w:link w:val="Title"/>
    <w:uiPriority w:val="99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65CC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A65C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FooterChar1">
    <w:name w:val="Footer Char1"/>
    <w:link w:val="Footer"/>
    <w:uiPriority w:val="99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1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HeaderChar1">
    <w:name w:val="Header Char1"/>
    <w:link w:val="Header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TimesRom11">
    <w:name w:val="Text Times Rom 11"/>
    <w:basedOn w:val="Normal"/>
    <w:rsid w:val="00A65CC4"/>
    <w:pPr>
      <w:ind w:left="1440"/>
    </w:pPr>
    <w:rPr>
      <w:bCs/>
      <w:sz w:val="22"/>
    </w:rPr>
  </w:style>
  <w:style w:type="paragraph" w:styleId="BalloonText">
    <w:name w:val="Balloon Text"/>
    <w:basedOn w:val="Normal"/>
    <w:link w:val="BalloonTextChar1"/>
    <w:rsid w:val="00A65CC4"/>
    <w:rPr>
      <w:rFonts w:ascii="Tahoma" w:hAnsi="Tahoma" w:cs="Times New Roman"/>
      <w:sz w:val="16"/>
      <w:szCs w:val="16"/>
      <w:lang w:val="x-none"/>
    </w:rPr>
  </w:style>
  <w:style w:type="character" w:customStyle="1" w:styleId="BalloonTextChar1">
    <w:name w:val="Balloon Text Char1"/>
    <w:link w:val="BalloonText"/>
    <w:rsid w:val="00A65CC4"/>
    <w:rPr>
      <w:rFonts w:ascii="Tahoma" w:eastAsia="Times New Roman" w:hAnsi="Tahoma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A65CC4"/>
    <w:pPr>
      <w:spacing w:before="280" w:after="280"/>
    </w:pPr>
    <w:rPr>
      <w:szCs w:val="24"/>
    </w:rPr>
  </w:style>
  <w:style w:type="paragraph" w:styleId="TOC1">
    <w:name w:val="toc 1"/>
    <w:basedOn w:val="Normal"/>
    <w:next w:val="Normal"/>
    <w:rsid w:val="00A65CC4"/>
    <w:pPr>
      <w:widowControl w:val="0"/>
      <w:tabs>
        <w:tab w:val="left" w:pos="720"/>
        <w:tab w:val="right" w:pos="9350"/>
      </w:tabs>
      <w:autoSpaceDE w:val="0"/>
    </w:pPr>
    <w:rPr>
      <w:szCs w:val="24"/>
    </w:rPr>
  </w:style>
  <w:style w:type="paragraph" w:customStyle="1" w:styleId="1AutoList2">
    <w:name w:val="1AutoList2"/>
    <w:rsid w:val="00A65CC4"/>
    <w:pPr>
      <w:tabs>
        <w:tab w:val="left" w:pos="1440"/>
      </w:tabs>
      <w:suppressAutoHyphens/>
      <w:autoSpaceDE w:val="0"/>
      <w:ind w:left="720" w:hanging="720"/>
    </w:pPr>
    <w:rPr>
      <w:rFonts w:ascii="Times New Roman" w:eastAsia="Times New Roman" w:hAnsi="Times New Roman" w:cs="Calibri"/>
      <w:szCs w:val="24"/>
      <w:lang w:eastAsia="ar-SA"/>
    </w:rPr>
  </w:style>
  <w:style w:type="paragraph" w:customStyle="1" w:styleId="normal-singlespaced">
    <w:name w:val="normal - singlespaced"/>
    <w:basedOn w:val="Normal"/>
    <w:rsid w:val="00A65CC4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rsid w:val="00A65CC4"/>
    <w:pPr>
      <w:spacing w:line="240" w:lineRule="exact"/>
    </w:pPr>
    <w:rPr>
      <w:rFonts w:ascii="Arial" w:hAnsi="Arial"/>
      <w:kern w:val="1"/>
      <w:sz w:val="20"/>
    </w:rPr>
  </w:style>
  <w:style w:type="paragraph" w:customStyle="1" w:styleId="Normal-Input">
    <w:name w:val="Normal - Input"/>
    <w:basedOn w:val="Normal-Small"/>
    <w:rsid w:val="00A65CC4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/>
    </w:rPr>
  </w:style>
  <w:style w:type="paragraph" w:customStyle="1" w:styleId="normal-tablelable">
    <w:name w:val="normal - table lable"/>
    <w:basedOn w:val="Normal-Small"/>
    <w:rsid w:val="00A65CC4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customStyle="1" w:styleId="WW-Default">
    <w:name w:val="WW-Default"/>
    <w:rsid w:val="00A65CC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normal-fieldlabel">
    <w:name w:val="normal - field label"/>
    <w:basedOn w:val="Normal"/>
    <w:rsid w:val="00A65CC4"/>
    <w:pPr>
      <w:keepLines/>
      <w:spacing w:line="200" w:lineRule="exact"/>
      <w:jc w:val="right"/>
    </w:pPr>
    <w:rPr>
      <w:rFonts w:ascii="Arial" w:hAnsi="Arial"/>
      <w:kern w:val="1"/>
      <w:sz w:val="18"/>
      <w:szCs w:val="18"/>
    </w:rPr>
  </w:style>
  <w:style w:type="paragraph" w:customStyle="1" w:styleId="normal-small-note">
    <w:name w:val="normal - small - note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styleId="TOC2">
    <w:name w:val="toc 2"/>
    <w:basedOn w:val="Index"/>
    <w:rsid w:val="00A65CC4"/>
    <w:pPr>
      <w:tabs>
        <w:tab w:val="right" w:leader="dot" w:pos="9972"/>
      </w:tabs>
      <w:ind w:left="283"/>
    </w:pPr>
  </w:style>
  <w:style w:type="paragraph" w:styleId="TOC3">
    <w:name w:val="toc 3"/>
    <w:basedOn w:val="Index"/>
    <w:rsid w:val="00A65CC4"/>
    <w:pPr>
      <w:tabs>
        <w:tab w:val="right" w:leader="dot" w:pos="9972"/>
      </w:tabs>
      <w:ind w:left="566"/>
    </w:pPr>
  </w:style>
  <w:style w:type="paragraph" w:styleId="TOC4">
    <w:name w:val="toc 4"/>
    <w:basedOn w:val="Index"/>
    <w:rsid w:val="00A65CC4"/>
    <w:pPr>
      <w:tabs>
        <w:tab w:val="right" w:leader="dot" w:pos="9972"/>
      </w:tabs>
      <w:ind w:left="849"/>
    </w:pPr>
  </w:style>
  <w:style w:type="paragraph" w:styleId="TOC5">
    <w:name w:val="toc 5"/>
    <w:basedOn w:val="Index"/>
    <w:rsid w:val="00A65CC4"/>
    <w:pPr>
      <w:tabs>
        <w:tab w:val="right" w:leader="dot" w:pos="9972"/>
      </w:tabs>
      <w:ind w:left="1132"/>
    </w:pPr>
  </w:style>
  <w:style w:type="paragraph" w:styleId="TOC6">
    <w:name w:val="toc 6"/>
    <w:basedOn w:val="Index"/>
    <w:rsid w:val="00A65CC4"/>
    <w:pPr>
      <w:tabs>
        <w:tab w:val="right" w:leader="dot" w:pos="9972"/>
      </w:tabs>
      <w:ind w:left="1415"/>
    </w:pPr>
  </w:style>
  <w:style w:type="paragraph" w:styleId="TOC7">
    <w:name w:val="toc 7"/>
    <w:basedOn w:val="Index"/>
    <w:rsid w:val="00A65CC4"/>
    <w:pPr>
      <w:tabs>
        <w:tab w:val="right" w:leader="dot" w:pos="9972"/>
      </w:tabs>
      <w:ind w:left="1698"/>
    </w:pPr>
  </w:style>
  <w:style w:type="paragraph" w:styleId="TOC8">
    <w:name w:val="toc 8"/>
    <w:basedOn w:val="Index"/>
    <w:rsid w:val="00A65CC4"/>
    <w:pPr>
      <w:tabs>
        <w:tab w:val="right" w:leader="dot" w:pos="9972"/>
      </w:tabs>
      <w:ind w:left="1981"/>
    </w:pPr>
  </w:style>
  <w:style w:type="paragraph" w:styleId="TOC9">
    <w:name w:val="toc 9"/>
    <w:basedOn w:val="Index"/>
    <w:rsid w:val="00A65CC4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A65CC4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A65CC4"/>
    <w:pPr>
      <w:suppressLineNumbers/>
    </w:pPr>
  </w:style>
  <w:style w:type="paragraph" w:customStyle="1" w:styleId="TableHeading">
    <w:name w:val="Table Heading"/>
    <w:basedOn w:val="TableContents"/>
    <w:rsid w:val="00A65CC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65CC4"/>
  </w:style>
  <w:style w:type="character" w:styleId="CommentReference">
    <w:name w:val="annotation reference"/>
    <w:rsid w:val="00A65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C4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rsid w:val="00A65C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65CC4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A65CC4"/>
    <w:rPr>
      <w:b/>
      <w:bCs/>
    </w:rPr>
  </w:style>
  <w:style w:type="character" w:customStyle="1" w:styleId="CommentSubjectChar">
    <w:name w:val="Comment Subject Char"/>
    <w:link w:val="CommentSubject"/>
    <w:rsid w:val="00A65C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A65CC4"/>
    <w:pPr>
      <w:ind w:left="720"/>
      <w:contextualSpacing/>
    </w:pPr>
  </w:style>
  <w:style w:type="paragraph" w:customStyle="1" w:styleId="ColorfulGrid-Accent61">
    <w:name w:val="Colorful Grid - Accent 61"/>
    <w:hidden/>
    <w:rsid w:val="00A65CC4"/>
    <w:rPr>
      <w:rFonts w:ascii="Times New Roman" w:eastAsia="Times New Roman" w:hAnsi="Times New Roman" w:cs="Calibri"/>
      <w:sz w:val="24"/>
      <w:lang w:eastAsia="ar-SA"/>
    </w:rPr>
  </w:style>
  <w:style w:type="character" w:customStyle="1" w:styleId="BodyText2Char">
    <w:name w:val="Body Text 2 Char"/>
    <w:link w:val="BodyText2"/>
    <w:rsid w:val="00A65CC4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rsid w:val="00A65CC4"/>
    <w:pPr>
      <w:tabs>
        <w:tab w:val="left" w:pos="1782"/>
      </w:tabs>
      <w:suppressAutoHyphens w:val="0"/>
    </w:pPr>
    <w:rPr>
      <w:rFonts w:ascii="Cambria" w:hAnsi="Cambria" w:cs="Times New Roman"/>
      <w:bCs/>
      <w:sz w:val="22"/>
      <w:lang w:val="x-none" w:eastAsia="x-none"/>
    </w:rPr>
  </w:style>
  <w:style w:type="character" w:customStyle="1" w:styleId="BodyText2Char1">
    <w:name w:val="Body Text 2 Char1"/>
    <w:uiPriority w:val="99"/>
    <w:semiHidden/>
    <w:rsid w:val="00A65CC4"/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65CC4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A65CC4"/>
    <w:pPr>
      <w:ind w:left="720"/>
    </w:pPr>
  </w:style>
  <w:style w:type="paragraph" w:customStyle="1" w:styleId="smalltext">
    <w:name w:val="smalltext"/>
    <w:basedOn w:val="Normal"/>
    <w:rsid w:val="00A65CC4"/>
    <w:pPr>
      <w:suppressAutoHyphens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inlinetitle">
    <w:name w:val="inlinetitle"/>
    <w:rsid w:val="00A65CC4"/>
    <w:rPr>
      <w:rFonts w:ascii="MS Reference Sans Serif" w:hAnsi="MS Reference Sans Serif" w:hint="default"/>
      <w:b/>
      <w:bCs/>
      <w:sz w:val="31"/>
      <w:szCs w:val="31"/>
    </w:rPr>
  </w:style>
  <w:style w:type="paragraph" w:customStyle="1" w:styleId="ColorfulShading-Accent11">
    <w:name w:val="Colorful Shading - Accent 11"/>
    <w:hidden/>
    <w:uiPriority w:val="99"/>
    <w:semiHidden/>
    <w:rsid w:val="00A65CC4"/>
    <w:rPr>
      <w:rFonts w:ascii="Times New Roman" w:eastAsia="Times New Roman" w:hAnsi="Times New Roman" w:cs="Calibri"/>
      <w:sz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65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E6450"/>
    <w:pPr>
      <w:suppressAutoHyphens w:val="0"/>
    </w:pPr>
    <w:rPr>
      <w:rFonts w:ascii="Arial" w:hAnsi="Arial" w:cs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7E6450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rsid w:val="007E6450"/>
    <w:rPr>
      <w:vertAlign w:val="superscript"/>
    </w:rPr>
  </w:style>
  <w:style w:type="paragraph" w:customStyle="1" w:styleId="indent">
    <w:name w:val="indent"/>
    <w:basedOn w:val="Normal"/>
    <w:rsid w:val="007E6450"/>
    <w:pPr>
      <w:suppressAutoHyphens w:val="0"/>
      <w:spacing w:line="480" w:lineRule="auto"/>
      <w:ind w:firstLine="720"/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164C5"/>
    <w:pPr>
      <w:ind w:left="720"/>
      <w:contextualSpacing/>
    </w:pPr>
  </w:style>
  <w:style w:type="paragraph" w:styleId="Revision">
    <w:name w:val="Revision"/>
    <w:hidden/>
    <w:uiPriority w:val="99"/>
    <w:semiHidden/>
    <w:rsid w:val="006164C5"/>
    <w:rPr>
      <w:rFonts w:ascii="Times New Roman" w:eastAsia="Times New Roman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5729C5"/>
    <w:rPr>
      <w:rFonts w:eastAsia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5CC4"/>
    <w:pPr>
      <w:keepNext/>
      <w:outlineLvl w:val="0"/>
    </w:pPr>
    <w:rPr>
      <w:rFonts w:cs="Times New Roman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65CC4"/>
    <w:pPr>
      <w:widowControl w:val="0"/>
      <w:autoSpaceDE w:val="0"/>
      <w:outlineLvl w:val="1"/>
    </w:pPr>
    <w:rPr>
      <w:rFonts w:cs="Times New Roman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65CC4"/>
    <w:pPr>
      <w:widowControl w:val="0"/>
      <w:autoSpaceDE w:val="0"/>
      <w:outlineLvl w:val="2"/>
    </w:pPr>
    <w:rPr>
      <w:rFonts w:cs="Times New Roman"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A65CC4"/>
    <w:pPr>
      <w:widowControl w:val="0"/>
      <w:autoSpaceDE w:val="0"/>
      <w:outlineLvl w:val="3"/>
    </w:pPr>
    <w:rPr>
      <w:rFonts w:cs="Times New Roman"/>
      <w:sz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65CC4"/>
    <w:pPr>
      <w:widowControl w:val="0"/>
      <w:autoSpaceDE w:val="0"/>
      <w:outlineLvl w:val="4"/>
    </w:pPr>
    <w:rPr>
      <w:rFonts w:cs="Times New Roman"/>
      <w:sz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65CC4"/>
    <w:pPr>
      <w:widowControl w:val="0"/>
      <w:autoSpaceDE w:val="0"/>
      <w:outlineLvl w:val="5"/>
    </w:pPr>
    <w:rPr>
      <w:rFonts w:cs="Times New Roman"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65CC4"/>
    <w:pPr>
      <w:widowControl w:val="0"/>
      <w:autoSpaceDE w:val="0"/>
      <w:outlineLvl w:val="6"/>
    </w:pPr>
    <w:rPr>
      <w:rFonts w:cs="Times New Roman"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65CC4"/>
    <w:pPr>
      <w:widowControl w:val="0"/>
      <w:autoSpaceDE w:val="0"/>
      <w:outlineLvl w:val="7"/>
    </w:pPr>
    <w:rPr>
      <w:rFonts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CC4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Heading2Char">
    <w:name w:val="Heading 2 Char"/>
    <w:link w:val="Heading2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3Char">
    <w:name w:val="Heading 3 Char"/>
    <w:link w:val="Heading3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4Char">
    <w:name w:val="Heading 4 Char"/>
    <w:link w:val="Heading4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5Char">
    <w:name w:val="Heading 5 Char"/>
    <w:link w:val="Heading5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6Char">
    <w:name w:val="Heading 6 Char"/>
    <w:link w:val="Heading6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7Char">
    <w:name w:val="Heading 7 Char"/>
    <w:link w:val="Heading7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8Char">
    <w:name w:val="Heading 8 Char"/>
    <w:link w:val="Heading8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WW8Num3z0">
    <w:name w:val="WW8Num3z0"/>
    <w:rsid w:val="00A65CC4"/>
    <w:rPr>
      <w:rFonts w:ascii="Symbol" w:hAnsi="Symbol"/>
    </w:rPr>
  </w:style>
  <w:style w:type="character" w:customStyle="1" w:styleId="WW8Num3z1">
    <w:name w:val="WW8Num3z1"/>
    <w:rsid w:val="00A65CC4"/>
    <w:rPr>
      <w:rFonts w:ascii="Courier New" w:hAnsi="Courier New" w:cs="Courier New"/>
    </w:rPr>
  </w:style>
  <w:style w:type="character" w:customStyle="1" w:styleId="WW8Num3z2">
    <w:name w:val="WW8Num3z2"/>
    <w:rsid w:val="00A65CC4"/>
    <w:rPr>
      <w:rFonts w:ascii="Wingdings" w:hAnsi="Wingdings"/>
    </w:rPr>
  </w:style>
  <w:style w:type="character" w:customStyle="1" w:styleId="WW8Num9z0">
    <w:name w:val="WW8Num9z0"/>
    <w:rsid w:val="00A65CC4"/>
    <w:rPr>
      <w:rFonts w:ascii="Symbol" w:hAnsi="Symbol"/>
      <w:color w:val="auto"/>
      <w:sz w:val="20"/>
    </w:rPr>
  </w:style>
  <w:style w:type="character" w:customStyle="1" w:styleId="WW8Num9z1">
    <w:name w:val="WW8Num9z1"/>
    <w:rsid w:val="00A65CC4"/>
    <w:rPr>
      <w:rFonts w:ascii="Courier New" w:hAnsi="Courier New"/>
    </w:rPr>
  </w:style>
  <w:style w:type="character" w:customStyle="1" w:styleId="WW8Num9z2">
    <w:name w:val="WW8Num9z2"/>
    <w:rsid w:val="00A65CC4"/>
    <w:rPr>
      <w:rFonts w:ascii="Wingdings" w:hAnsi="Wingdings"/>
    </w:rPr>
  </w:style>
  <w:style w:type="character" w:customStyle="1" w:styleId="WW8Num9z3">
    <w:name w:val="WW8Num9z3"/>
    <w:rsid w:val="00A65CC4"/>
    <w:rPr>
      <w:rFonts w:ascii="Symbol" w:hAnsi="Symbol"/>
    </w:rPr>
  </w:style>
  <w:style w:type="character" w:customStyle="1" w:styleId="WW8Num15z0">
    <w:name w:val="WW8Num15z0"/>
    <w:rsid w:val="00A65CC4"/>
    <w:rPr>
      <w:b/>
      <w:i w:val="0"/>
    </w:rPr>
  </w:style>
  <w:style w:type="character" w:customStyle="1" w:styleId="WW8Num19z0">
    <w:name w:val="WW8Num19z0"/>
    <w:rsid w:val="00A65CC4"/>
    <w:rPr>
      <w:rFonts w:ascii="Symbol" w:hAnsi="Symbol"/>
    </w:rPr>
  </w:style>
  <w:style w:type="character" w:customStyle="1" w:styleId="WW8Num21z0">
    <w:name w:val="WW8Num21z0"/>
    <w:rsid w:val="00A65CC4"/>
    <w:rPr>
      <w:rFonts w:ascii="Symbol" w:hAnsi="Symbol"/>
    </w:rPr>
  </w:style>
  <w:style w:type="character" w:customStyle="1" w:styleId="WW8Num21z1">
    <w:name w:val="WW8Num21z1"/>
    <w:rsid w:val="00A65CC4"/>
    <w:rPr>
      <w:rFonts w:ascii="Courier New" w:hAnsi="Courier New" w:cs="Courier New"/>
    </w:rPr>
  </w:style>
  <w:style w:type="character" w:customStyle="1" w:styleId="WW8Num21z2">
    <w:name w:val="WW8Num21z2"/>
    <w:rsid w:val="00A65CC4"/>
    <w:rPr>
      <w:rFonts w:ascii="Wingdings" w:hAnsi="Wingdings"/>
    </w:rPr>
  </w:style>
  <w:style w:type="character" w:customStyle="1" w:styleId="WW8Num23z0">
    <w:name w:val="WW8Num23z0"/>
    <w:rsid w:val="00A65CC4"/>
    <w:rPr>
      <w:rFonts w:ascii="Symbol" w:hAnsi="Symbol"/>
    </w:rPr>
  </w:style>
  <w:style w:type="character" w:customStyle="1" w:styleId="WW8Num23z1">
    <w:name w:val="WW8Num23z1"/>
    <w:rsid w:val="00A65CC4"/>
    <w:rPr>
      <w:rFonts w:ascii="Courier New" w:hAnsi="Courier New" w:cs="Courier New"/>
    </w:rPr>
  </w:style>
  <w:style w:type="character" w:customStyle="1" w:styleId="WW8Num23z2">
    <w:name w:val="WW8Num23z2"/>
    <w:rsid w:val="00A65CC4"/>
    <w:rPr>
      <w:rFonts w:ascii="Wingdings" w:hAnsi="Wingdings"/>
    </w:rPr>
  </w:style>
  <w:style w:type="character" w:customStyle="1" w:styleId="WW8Num28z0">
    <w:name w:val="WW8Num28z0"/>
    <w:rsid w:val="00A65CC4"/>
    <w:rPr>
      <w:rFonts w:ascii="Symbol" w:hAnsi="Symbol"/>
    </w:rPr>
  </w:style>
  <w:style w:type="character" w:customStyle="1" w:styleId="WW8Num33z0">
    <w:name w:val="WW8Num33z0"/>
    <w:rsid w:val="00A65CC4"/>
    <w:rPr>
      <w:rFonts w:ascii="Symbol" w:hAnsi="Symbol"/>
    </w:rPr>
  </w:style>
  <w:style w:type="character" w:customStyle="1" w:styleId="WW8Num33z1">
    <w:name w:val="WW8Num33z1"/>
    <w:rsid w:val="00A65CC4"/>
    <w:rPr>
      <w:rFonts w:ascii="Courier New" w:hAnsi="Courier New" w:cs="Courier New"/>
    </w:rPr>
  </w:style>
  <w:style w:type="character" w:customStyle="1" w:styleId="WW8Num33z2">
    <w:name w:val="WW8Num33z2"/>
    <w:rsid w:val="00A65CC4"/>
    <w:rPr>
      <w:rFonts w:ascii="Wingdings" w:hAnsi="Wingdings"/>
    </w:rPr>
  </w:style>
  <w:style w:type="character" w:customStyle="1" w:styleId="WW8Num37z0">
    <w:name w:val="WW8Num37z0"/>
    <w:rsid w:val="00A65CC4"/>
    <w:rPr>
      <w:rFonts w:ascii="Symbol" w:hAnsi="Symbol"/>
    </w:rPr>
  </w:style>
  <w:style w:type="character" w:customStyle="1" w:styleId="WW8Num37z1">
    <w:name w:val="WW8Num37z1"/>
    <w:rsid w:val="00A65CC4"/>
    <w:rPr>
      <w:rFonts w:ascii="Courier New" w:hAnsi="Courier New" w:cs="Courier New"/>
    </w:rPr>
  </w:style>
  <w:style w:type="character" w:customStyle="1" w:styleId="WW8Num37z2">
    <w:name w:val="WW8Num37z2"/>
    <w:rsid w:val="00A65CC4"/>
    <w:rPr>
      <w:rFonts w:ascii="Wingdings" w:hAnsi="Wingdings"/>
    </w:rPr>
  </w:style>
  <w:style w:type="character" w:customStyle="1" w:styleId="WW8Num44z0">
    <w:name w:val="WW8Num44z0"/>
    <w:rsid w:val="00A65CC4"/>
    <w:rPr>
      <w:rFonts w:ascii="Times New Roman" w:hAnsi="Times New Roman"/>
    </w:rPr>
  </w:style>
  <w:style w:type="character" w:customStyle="1" w:styleId="WW8Num49z0">
    <w:name w:val="WW8Num49z0"/>
    <w:rsid w:val="00A65CC4"/>
    <w:rPr>
      <w:b/>
      <w:i w:val="0"/>
    </w:rPr>
  </w:style>
  <w:style w:type="character" w:customStyle="1" w:styleId="TitleChar">
    <w:name w:val="Title Char"/>
    <w:uiPriority w:val="10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uiPriority w:val="99"/>
    <w:rsid w:val="00A65C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CC4"/>
  </w:style>
  <w:style w:type="character" w:customStyle="1" w:styleId="HeaderChar">
    <w:name w:val="Header Char"/>
    <w:rsid w:val="00A65CC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rsid w:val="00A65C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65CC4"/>
    <w:rPr>
      <w:color w:val="0000FF"/>
      <w:u w:val="single"/>
    </w:rPr>
  </w:style>
  <w:style w:type="character" w:customStyle="1" w:styleId="Normal-SmallChar">
    <w:name w:val="Normal - Small Char"/>
    <w:rsid w:val="00A65CC4"/>
    <w:rPr>
      <w:rFonts w:ascii="Arial" w:eastAsia="Times New Roman" w:hAnsi="Arial" w:cs="Times New Roman"/>
      <w:kern w:val="1"/>
      <w:sz w:val="20"/>
      <w:szCs w:val="20"/>
    </w:rPr>
  </w:style>
  <w:style w:type="character" w:customStyle="1" w:styleId="Normal-InputCharChar">
    <w:name w:val="Normal - Input Char Char"/>
    <w:rsid w:val="00A65CC4"/>
    <w:rPr>
      <w:rFonts w:ascii="Verdana" w:eastAsia="Times New Roman" w:hAnsi="Verdana" w:cs="Times New Roman"/>
      <w:color w:val="1010BC"/>
      <w:kern w:val="1"/>
      <w:sz w:val="18"/>
      <w:szCs w:val="18"/>
      <w:u w:val="dotted"/>
    </w:rPr>
  </w:style>
  <w:style w:type="character" w:customStyle="1" w:styleId="normal-noteCharChar">
    <w:name w:val="norma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fieldlabelCharChar">
    <w:name w:val="normal - field label Char Char"/>
    <w:rsid w:val="00A65CC4"/>
    <w:rPr>
      <w:rFonts w:ascii="Arial" w:eastAsia="Times New Roman" w:hAnsi="Arial" w:cs="Times New Roman"/>
      <w:kern w:val="1"/>
      <w:sz w:val="18"/>
      <w:szCs w:val="18"/>
    </w:rPr>
  </w:style>
  <w:style w:type="character" w:customStyle="1" w:styleId="normal-small-noteCharChar">
    <w:name w:val="normal - smal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singlespacedChar">
    <w:name w:val="normal - singlespaced Char"/>
    <w:rsid w:val="00A65CC4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rsid w:val="00A65CC4"/>
    <w:rPr>
      <w:color w:val="800080"/>
      <w:u w:val="single"/>
    </w:rPr>
  </w:style>
  <w:style w:type="character" w:customStyle="1" w:styleId="EN09549">
    <w:name w:val="EN09549"/>
    <w:rsid w:val="00A65CC4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A65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A65CC4"/>
    <w:rPr>
      <w:rFonts w:cs="Times New Roman"/>
      <w:b/>
      <w:sz w:val="20"/>
      <w:lang w:val="x-none"/>
    </w:rPr>
  </w:style>
  <w:style w:type="character" w:customStyle="1" w:styleId="BodyTextChar1">
    <w:name w:val="Body Text Char1"/>
    <w:link w:val="BodyText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List">
    <w:name w:val="List"/>
    <w:basedOn w:val="BodyText"/>
    <w:rsid w:val="00A65CC4"/>
    <w:rPr>
      <w:rFonts w:cs="Tahoma"/>
    </w:rPr>
  </w:style>
  <w:style w:type="paragraph" w:styleId="Caption">
    <w:name w:val="caption"/>
    <w:basedOn w:val="Normal"/>
    <w:next w:val="Normal"/>
    <w:qFormat/>
    <w:rsid w:val="00A65CC4"/>
    <w:pPr>
      <w:jc w:val="center"/>
    </w:pPr>
    <w:rPr>
      <w:b/>
    </w:rPr>
  </w:style>
  <w:style w:type="paragraph" w:customStyle="1" w:styleId="Index">
    <w:name w:val="Index"/>
    <w:basedOn w:val="Normal"/>
    <w:rsid w:val="00A65CC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1"/>
    <w:uiPriority w:val="99"/>
    <w:qFormat/>
    <w:rsid w:val="00A65CC4"/>
    <w:pPr>
      <w:jc w:val="center"/>
    </w:pPr>
    <w:rPr>
      <w:rFonts w:cs="Times New Roman"/>
      <w:b/>
      <w:sz w:val="20"/>
      <w:lang w:val="x-none"/>
    </w:rPr>
  </w:style>
  <w:style w:type="character" w:customStyle="1" w:styleId="TitleChar1">
    <w:name w:val="Title Char1"/>
    <w:link w:val="Title"/>
    <w:uiPriority w:val="99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65CC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A65C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FooterChar1">
    <w:name w:val="Footer Char1"/>
    <w:link w:val="Footer"/>
    <w:uiPriority w:val="99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1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HeaderChar1">
    <w:name w:val="Header Char1"/>
    <w:link w:val="Header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TimesRom11">
    <w:name w:val="Text Times Rom 11"/>
    <w:basedOn w:val="Normal"/>
    <w:rsid w:val="00A65CC4"/>
    <w:pPr>
      <w:ind w:left="1440"/>
    </w:pPr>
    <w:rPr>
      <w:bCs/>
      <w:sz w:val="22"/>
    </w:rPr>
  </w:style>
  <w:style w:type="paragraph" w:styleId="BalloonText">
    <w:name w:val="Balloon Text"/>
    <w:basedOn w:val="Normal"/>
    <w:link w:val="BalloonTextChar1"/>
    <w:rsid w:val="00A65CC4"/>
    <w:rPr>
      <w:rFonts w:ascii="Tahoma" w:hAnsi="Tahoma" w:cs="Times New Roman"/>
      <w:sz w:val="16"/>
      <w:szCs w:val="16"/>
      <w:lang w:val="x-none"/>
    </w:rPr>
  </w:style>
  <w:style w:type="character" w:customStyle="1" w:styleId="BalloonTextChar1">
    <w:name w:val="Balloon Text Char1"/>
    <w:link w:val="BalloonText"/>
    <w:rsid w:val="00A65CC4"/>
    <w:rPr>
      <w:rFonts w:ascii="Tahoma" w:eastAsia="Times New Roman" w:hAnsi="Tahoma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A65CC4"/>
    <w:pPr>
      <w:spacing w:before="280" w:after="280"/>
    </w:pPr>
    <w:rPr>
      <w:szCs w:val="24"/>
    </w:rPr>
  </w:style>
  <w:style w:type="paragraph" w:styleId="TOC1">
    <w:name w:val="toc 1"/>
    <w:basedOn w:val="Normal"/>
    <w:next w:val="Normal"/>
    <w:rsid w:val="00A65CC4"/>
    <w:pPr>
      <w:widowControl w:val="0"/>
      <w:tabs>
        <w:tab w:val="left" w:pos="720"/>
        <w:tab w:val="right" w:pos="9350"/>
      </w:tabs>
      <w:autoSpaceDE w:val="0"/>
    </w:pPr>
    <w:rPr>
      <w:szCs w:val="24"/>
    </w:rPr>
  </w:style>
  <w:style w:type="paragraph" w:customStyle="1" w:styleId="1AutoList2">
    <w:name w:val="1AutoList2"/>
    <w:rsid w:val="00A65CC4"/>
    <w:pPr>
      <w:tabs>
        <w:tab w:val="left" w:pos="1440"/>
      </w:tabs>
      <w:suppressAutoHyphens/>
      <w:autoSpaceDE w:val="0"/>
      <w:ind w:left="720" w:hanging="720"/>
    </w:pPr>
    <w:rPr>
      <w:rFonts w:ascii="Times New Roman" w:eastAsia="Times New Roman" w:hAnsi="Times New Roman" w:cs="Calibri"/>
      <w:szCs w:val="24"/>
      <w:lang w:eastAsia="ar-SA"/>
    </w:rPr>
  </w:style>
  <w:style w:type="paragraph" w:customStyle="1" w:styleId="normal-singlespaced">
    <w:name w:val="normal - singlespaced"/>
    <w:basedOn w:val="Normal"/>
    <w:rsid w:val="00A65CC4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rsid w:val="00A65CC4"/>
    <w:pPr>
      <w:spacing w:line="240" w:lineRule="exact"/>
    </w:pPr>
    <w:rPr>
      <w:rFonts w:ascii="Arial" w:hAnsi="Arial"/>
      <w:kern w:val="1"/>
      <w:sz w:val="20"/>
    </w:rPr>
  </w:style>
  <w:style w:type="paragraph" w:customStyle="1" w:styleId="Normal-Input">
    <w:name w:val="Normal - Input"/>
    <w:basedOn w:val="Normal-Small"/>
    <w:rsid w:val="00A65CC4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/>
    </w:rPr>
  </w:style>
  <w:style w:type="paragraph" w:customStyle="1" w:styleId="normal-tablelable">
    <w:name w:val="normal - table lable"/>
    <w:basedOn w:val="Normal-Small"/>
    <w:rsid w:val="00A65CC4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customStyle="1" w:styleId="WW-Default">
    <w:name w:val="WW-Default"/>
    <w:rsid w:val="00A65CC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normal-fieldlabel">
    <w:name w:val="normal - field label"/>
    <w:basedOn w:val="Normal"/>
    <w:rsid w:val="00A65CC4"/>
    <w:pPr>
      <w:keepLines/>
      <w:spacing w:line="200" w:lineRule="exact"/>
      <w:jc w:val="right"/>
    </w:pPr>
    <w:rPr>
      <w:rFonts w:ascii="Arial" w:hAnsi="Arial"/>
      <w:kern w:val="1"/>
      <w:sz w:val="18"/>
      <w:szCs w:val="18"/>
    </w:rPr>
  </w:style>
  <w:style w:type="paragraph" w:customStyle="1" w:styleId="normal-small-note">
    <w:name w:val="normal - small - note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styleId="TOC2">
    <w:name w:val="toc 2"/>
    <w:basedOn w:val="Index"/>
    <w:rsid w:val="00A65CC4"/>
    <w:pPr>
      <w:tabs>
        <w:tab w:val="right" w:leader="dot" w:pos="9972"/>
      </w:tabs>
      <w:ind w:left="283"/>
    </w:pPr>
  </w:style>
  <w:style w:type="paragraph" w:styleId="TOC3">
    <w:name w:val="toc 3"/>
    <w:basedOn w:val="Index"/>
    <w:rsid w:val="00A65CC4"/>
    <w:pPr>
      <w:tabs>
        <w:tab w:val="right" w:leader="dot" w:pos="9972"/>
      </w:tabs>
      <w:ind w:left="566"/>
    </w:pPr>
  </w:style>
  <w:style w:type="paragraph" w:styleId="TOC4">
    <w:name w:val="toc 4"/>
    <w:basedOn w:val="Index"/>
    <w:rsid w:val="00A65CC4"/>
    <w:pPr>
      <w:tabs>
        <w:tab w:val="right" w:leader="dot" w:pos="9972"/>
      </w:tabs>
      <w:ind w:left="849"/>
    </w:pPr>
  </w:style>
  <w:style w:type="paragraph" w:styleId="TOC5">
    <w:name w:val="toc 5"/>
    <w:basedOn w:val="Index"/>
    <w:rsid w:val="00A65CC4"/>
    <w:pPr>
      <w:tabs>
        <w:tab w:val="right" w:leader="dot" w:pos="9972"/>
      </w:tabs>
      <w:ind w:left="1132"/>
    </w:pPr>
  </w:style>
  <w:style w:type="paragraph" w:styleId="TOC6">
    <w:name w:val="toc 6"/>
    <w:basedOn w:val="Index"/>
    <w:rsid w:val="00A65CC4"/>
    <w:pPr>
      <w:tabs>
        <w:tab w:val="right" w:leader="dot" w:pos="9972"/>
      </w:tabs>
      <w:ind w:left="1415"/>
    </w:pPr>
  </w:style>
  <w:style w:type="paragraph" w:styleId="TOC7">
    <w:name w:val="toc 7"/>
    <w:basedOn w:val="Index"/>
    <w:rsid w:val="00A65CC4"/>
    <w:pPr>
      <w:tabs>
        <w:tab w:val="right" w:leader="dot" w:pos="9972"/>
      </w:tabs>
      <w:ind w:left="1698"/>
    </w:pPr>
  </w:style>
  <w:style w:type="paragraph" w:styleId="TOC8">
    <w:name w:val="toc 8"/>
    <w:basedOn w:val="Index"/>
    <w:rsid w:val="00A65CC4"/>
    <w:pPr>
      <w:tabs>
        <w:tab w:val="right" w:leader="dot" w:pos="9972"/>
      </w:tabs>
      <w:ind w:left="1981"/>
    </w:pPr>
  </w:style>
  <w:style w:type="paragraph" w:styleId="TOC9">
    <w:name w:val="toc 9"/>
    <w:basedOn w:val="Index"/>
    <w:rsid w:val="00A65CC4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A65CC4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A65CC4"/>
    <w:pPr>
      <w:suppressLineNumbers/>
    </w:pPr>
  </w:style>
  <w:style w:type="paragraph" w:customStyle="1" w:styleId="TableHeading">
    <w:name w:val="Table Heading"/>
    <w:basedOn w:val="TableContents"/>
    <w:rsid w:val="00A65CC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65CC4"/>
  </w:style>
  <w:style w:type="character" w:styleId="CommentReference">
    <w:name w:val="annotation reference"/>
    <w:rsid w:val="00A65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C4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rsid w:val="00A65C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65CC4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A65CC4"/>
    <w:rPr>
      <w:b/>
      <w:bCs/>
    </w:rPr>
  </w:style>
  <w:style w:type="character" w:customStyle="1" w:styleId="CommentSubjectChar">
    <w:name w:val="Comment Subject Char"/>
    <w:link w:val="CommentSubject"/>
    <w:rsid w:val="00A65C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A65CC4"/>
    <w:pPr>
      <w:ind w:left="720"/>
      <w:contextualSpacing/>
    </w:pPr>
  </w:style>
  <w:style w:type="paragraph" w:customStyle="1" w:styleId="ColorfulGrid-Accent61">
    <w:name w:val="Colorful Grid - Accent 61"/>
    <w:hidden/>
    <w:rsid w:val="00A65CC4"/>
    <w:rPr>
      <w:rFonts w:ascii="Times New Roman" w:eastAsia="Times New Roman" w:hAnsi="Times New Roman" w:cs="Calibri"/>
      <w:sz w:val="24"/>
      <w:lang w:eastAsia="ar-SA"/>
    </w:rPr>
  </w:style>
  <w:style w:type="character" w:customStyle="1" w:styleId="BodyText2Char">
    <w:name w:val="Body Text 2 Char"/>
    <w:link w:val="BodyText2"/>
    <w:rsid w:val="00A65CC4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rsid w:val="00A65CC4"/>
    <w:pPr>
      <w:tabs>
        <w:tab w:val="left" w:pos="1782"/>
      </w:tabs>
      <w:suppressAutoHyphens w:val="0"/>
    </w:pPr>
    <w:rPr>
      <w:rFonts w:ascii="Cambria" w:hAnsi="Cambria" w:cs="Times New Roman"/>
      <w:bCs/>
      <w:sz w:val="22"/>
      <w:lang w:val="x-none" w:eastAsia="x-none"/>
    </w:rPr>
  </w:style>
  <w:style w:type="character" w:customStyle="1" w:styleId="BodyText2Char1">
    <w:name w:val="Body Text 2 Char1"/>
    <w:uiPriority w:val="99"/>
    <w:semiHidden/>
    <w:rsid w:val="00A65CC4"/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65CC4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A65CC4"/>
    <w:pPr>
      <w:ind w:left="720"/>
    </w:pPr>
  </w:style>
  <w:style w:type="paragraph" w:customStyle="1" w:styleId="smalltext">
    <w:name w:val="smalltext"/>
    <w:basedOn w:val="Normal"/>
    <w:rsid w:val="00A65CC4"/>
    <w:pPr>
      <w:suppressAutoHyphens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inlinetitle">
    <w:name w:val="inlinetitle"/>
    <w:rsid w:val="00A65CC4"/>
    <w:rPr>
      <w:rFonts w:ascii="MS Reference Sans Serif" w:hAnsi="MS Reference Sans Serif" w:hint="default"/>
      <w:b/>
      <w:bCs/>
      <w:sz w:val="31"/>
      <w:szCs w:val="31"/>
    </w:rPr>
  </w:style>
  <w:style w:type="paragraph" w:customStyle="1" w:styleId="ColorfulShading-Accent11">
    <w:name w:val="Colorful Shading - Accent 11"/>
    <w:hidden/>
    <w:uiPriority w:val="99"/>
    <w:semiHidden/>
    <w:rsid w:val="00A65CC4"/>
    <w:rPr>
      <w:rFonts w:ascii="Times New Roman" w:eastAsia="Times New Roman" w:hAnsi="Times New Roman" w:cs="Calibri"/>
      <w:sz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65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E6450"/>
    <w:pPr>
      <w:suppressAutoHyphens w:val="0"/>
    </w:pPr>
    <w:rPr>
      <w:rFonts w:ascii="Arial" w:hAnsi="Arial" w:cs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7E6450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rsid w:val="007E6450"/>
    <w:rPr>
      <w:vertAlign w:val="superscript"/>
    </w:rPr>
  </w:style>
  <w:style w:type="paragraph" w:customStyle="1" w:styleId="indent">
    <w:name w:val="indent"/>
    <w:basedOn w:val="Normal"/>
    <w:rsid w:val="007E6450"/>
    <w:pPr>
      <w:suppressAutoHyphens w:val="0"/>
      <w:spacing w:line="480" w:lineRule="auto"/>
      <w:ind w:firstLine="720"/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164C5"/>
    <w:pPr>
      <w:ind w:left="720"/>
      <w:contextualSpacing/>
    </w:pPr>
  </w:style>
  <w:style w:type="paragraph" w:styleId="Revision">
    <w:name w:val="Revision"/>
    <w:hidden/>
    <w:uiPriority w:val="99"/>
    <w:semiHidden/>
    <w:rsid w:val="006164C5"/>
    <w:rPr>
      <w:rFonts w:ascii="Times New Roman" w:eastAsia="Times New Roman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5729C5"/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a.org/ethics/code/index.aspx?item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A41B-0F4B-4955-80DF-9670177A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2089</CharactersWithSpaces>
  <SharedDoc>false</SharedDoc>
  <HLinks>
    <vt:vector size="108" baseType="variant">
      <vt:variant>
        <vt:i4>7208987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CompleteSupplementA</vt:lpwstr>
      </vt:variant>
      <vt:variant>
        <vt:i4>2031736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SeeIRBSupplementP</vt:lpwstr>
      </vt:variant>
      <vt:variant>
        <vt:i4>6160386</vt:i4>
      </vt:variant>
      <vt:variant>
        <vt:i4>575</vt:i4>
      </vt:variant>
      <vt:variant>
        <vt:i4>0</vt:i4>
      </vt:variant>
      <vt:variant>
        <vt:i4>5</vt:i4>
      </vt:variant>
      <vt:variant>
        <vt:lpwstr>http://nih-extramural-intranet.od.nih.gov/nih/topics/inclusionwo_main.htm</vt:lpwstr>
      </vt:variant>
      <vt:variant>
        <vt:lpwstr/>
      </vt:variant>
      <vt:variant>
        <vt:i4>2031736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SeeIRBSupplementP</vt:lpwstr>
      </vt:variant>
      <vt:variant>
        <vt:i4>1179664</vt:i4>
      </vt:variant>
      <vt:variant>
        <vt:i4>565</vt:i4>
      </vt:variant>
      <vt:variant>
        <vt:i4>0</vt:i4>
      </vt:variant>
      <vt:variant>
        <vt:i4>5</vt:i4>
      </vt:variant>
      <vt:variant>
        <vt:lpwstr>https://federation.nih.gov:443/ohsr/nih/</vt:lpwstr>
      </vt:variant>
      <vt:variant>
        <vt:lpwstr/>
      </vt:variant>
      <vt:variant>
        <vt:i4>6815852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CompleteIRBSupplementI</vt:lpwstr>
      </vt:variant>
      <vt:variant>
        <vt:i4>6881388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CompleteIRBSupplementH</vt:lpwstr>
      </vt:variant>
      <vt:variant>
        <vt:i4>6684780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CompleteIRBSupplementG</vt:lpwstr>
      </vt:variant>
      <vt:variant>
        <vt:i4>6750316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CompleteIRBSupplementF</vt:lpwstr>
      </vt:variant>
      <vt:variant>
        <vt:i4>6553708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CompleteIRBSupplementE</vt:lpwstr>
      </vt:variant>
      <vt:variant>
        <vt:i4>6619244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CompleteIRBSupplementD</vt:lpwstr>
      </vt:variant>
      <vt:variant>
        <vt:i4>7274604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CompleteIRBSupplementN</vt:lpwstr>
      </vt:variant>
      <vt:variant>
        <vt:i4>7143532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CompleteIRBSupplementL</vt:lpwstr>
      </vt:variant>
      <vt:variant>
        <vt:i4>6422562</vt:i4>
      </vt:variant>
      <vt:variant>
        <vt:i4>210</vt:i4>
      </vt:variant>
      <vt:variant>
        <vt:i4>0</vt:i4>
      </vt:variant>
      <vt:variant>
        <vt:i4>5</vt:i4>
      </vt:variant>
      <vt:variant>
        <vt:lpwstr>http://pqs.cc.nih.gov/</vt:lpwstr>
      </vt:variant>
      <vt:variant>
        <vt:lpwstr/>
      </vt:variant>
      <vt:variant>
        <vt:i4>2031717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SeeIRBSupplementM</vt:lpwstr>
      </vt:variant>
      <vt:variant>
        <vt:i4>6488172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CompleteIRBSupplementB</vt:lpwstr>
      </vt:variant>
      <vt:variant>
        <vt:i4>6488172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CompleteIRBSupplementB</vt:lpwstr>
      </vt:variant>
      <vt:variant>
        <vt:i4>6291564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CompleteIRBSupplementA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 Hall</dc:creator>
  <cp:lastModifiedBy>Willits, Victoria (NIH/NHGRI) [E]</cp:lastModifiedBy>
  <cp:revision>2</cp:revision>
  <cp:lastPrinted>2013-12-17T16:42:00Z</cp:lastPrinted>
  <dcterms:created xsi:type="dcterms:W3CDTF">2014-04-11T14:32:00Z</dcterms:created>
  <dcterms:modified xsi:type="dcterms:W3CDTF">2014-04-11T14:32:00Z</dcterms:modified>
</cp:coreProperties>
</file>